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A1F" w:rsidRPr="00EC185E" w:rsidRDefault="00A86A1F" w:rsidP="00A86A1F">
      <w:pPr>
        <w:spacing w:before="40" w:after="40" w:line="264" w:lineRule="auto"/>
        <w:jc w:val="center"/>
        <w:rPr>
          <w:b/>
          <w:sz w:val="32"/>
          <w:szCs w:val="32"/>
          <w:lang w:val="pt-BR"/>
        </w:rPr>
      </w:pPr>
      <w:r w:rsidRPr="00EC185E">
        <w:rPr>
          <w:b/>
          <w:sz w:val="32"/>
          <w:szCs w:val="32"/>
          <w:lang w:val="pt-BR"/>
        </w:rPr>
        <w:t>CHƯƠNG TRÌNH MÔN HỌC</w:t>
      </w:r>
    </w:p>
    <w:p w:rsidR="00A86A1F" w:rsidRPr="00EC185E" w:rsidRDefault="00A86A1F" w:rsidP="00A86A1F">
      <w:pPr>
        <w:spacing w:before="40" w:after="40" w:line="264" w:lineRule="auto"/>
        <w:rPr>
          <w:sz w:val="25"/>
          <w:szCs w:val="25"/>
          <w:lang w:val="pt-BR"/>
        </w:rPr>
      </w:pPr>
      <w:r w:rsidRPr="00EC185E">
        <w:rPr>
          <w:b/>
          <w:sz w:val="25"/>
          <w:szCs w:val="25"/>
          <w:lang w:val="pt-BR"/>
        </w:rPr>
        <w:t>Tên môn học</w:t>
      </w:r>
      <w:r w:rsidRPr="00EC185E">
        <w:rPr>
          <w:sz w:val="25"/>
          <w:szCs w:val="25"/>
          <w:lang w:val="pt-BR"/>
        </w:rPr>
        <w:t xml:space="preserve"> :</w:t>
      </w:r>
      <w:bookmarkStart w:id="0" w:name="_GoBack"/>
      <w:r w:rsidRPr="00EC185E">
        <w:rPr>
          <w:b/>
          <w:sz w:val="25"/>
          <w:szCs w:val="25"/>
          <w:lang w:val="pt-BR"/>
        </w:rPr>
        <w:t>QUẢN TRỊ DỰ ÁN ĐẦU TƯ</w:t>
      </w:r>
      <w:bookmarkEnd w:id="0"/>
      <w:r w:rsidRPr="00EC185E">
        <w:rPr>
          <w:b/>
          <w:sz w:val="25"/>
          <w:szCs w:val="25"/>
          <w:lang w:val="pt-BR"/>
        </w:rPr>
        <w:t xml:space="preserve">: </w:t>
      </w:r>
    </w:p>
    <w:p w:rsidR="00A86A1F" w:rsidRPr="00EC185E" w:rsidRDefault="00A86A1F" w:rsidP="00A86A1F">
      <w:pPr>
        <w:spacing w:before="40" w:after="40" w:line="264" w:lineRule="auto"/>
        <w:jc w:val="both"/>
        <w:rPr>
          <w:sz w:val="25"/>
          <w:szCs w:val="25"/>
          <w:lang w:val="pt-BR"/>
        </w:rPr>
      </w:pPr>
      <w:r w:rsidRPr="00EC185E">
        <w:rPr>
          <w:b/>
          <w:sz w:val="25"/>
          <w:szCs w:val="25"/>
          <w:lang w:val="pt-BR"/>
        </w:rPr>
        <w:t>Mã số môn học</w:t>
      </w:r>
      <w:r w:rsidRPr="00EC185E">
        <w:rPr>
          <w:sz w:val="25"/>
          <w:szCs w:val="25"/>
          <w:lang w:val="pt-BR"/>
        </w:rPr>
        <w:t xml:space="preserve">: </w:t>
      </w:r>
      <w:r w:rsidRPr="00EC185E">
        <w:rPr>
          <w:b/>
          <w:sz w:val="25"/>
          <w:szCs w:val="25"/>
          <w:lang w:val="pt-BR"/>
        </w:rPr>
        <w:t>KTC186</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Thời gian thực hiện môn họ</w:t>
      </w:r>
      <w:r w:rsidRPr="00EC185E">
        <w:rPr>
          <w:sz w:val="25"/>
          <w:szCs w:val="25"/>
          <w:lang w:val="pt-BR"/>
        </w:rPr>
        <w:t>c: 45 giờ (</w:t>
      </w:r>
      <w:r w:rsidRPr="00EC185E">
        <w:rPr>
          <w:sz w:val="25"/>
          <w:szCs w:val="25"/>
          <w:lang w:val="sv-SE"/>
        </w:rPr>
        <w:t xml:space="preserve">Lý thuyết: 13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rsidR="00A86A1F" w:rsidRPr="00EC185E" w:rsidRDefault="00A86A1F" w:rsidP="00A86A1F">
      <w:pPr>
        <w:spacing w:before="40" w:after="40" w:line="264" w:lineRule="auto"/>
        <w:rPr>
          <w:b/>
          <w:sz w:val="25"/>
          <w:szCs w:val="25"/>
          <w:lang w:val="pt-BR"/>
        </w:rPr>
      </w:pPr>
      <w:r w:rsidRPr="00EC185E">
        <w:rPr>
          <w:b/>
          <w:sz w:val="25"/>
          <w:szCs w:val="25"/>
          <w:lang w:val="pt-BR"/>
        </w:rPr>
        <w:t>I. VỊ TRÍ, TÍNH CHẤT CỦA MÔN HỌC:</w:t>
      </w:r>
    </w:p>
    <w:p w:rsidR="00A86A1F" w:rsidRPr="00EC185E" w:rsidRDefault="00A86A1F" w:rsidP="00A86A1F">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Môn học Quản trị dự án đầu tư là môn học chuyên môn trong chương trình đào tạo cao đẳng ngành quản trị doanh nghiệp vừa và nhỏ. Môn học được bố trí sau khi học xong các môn cơ sở và song song với các môn chuyên môn khác.</w:t>
      </w:r>
    </w:p>
    <w:p w:rsidR="00A86A1F" w:rsidRPr="00EC185E" w:rsidRDefault="00A86A1F" w:rsidP="00A86A1F">
      <w:pPr>
        <w:spacing w:before="40" w:after="40" w:line="264" w:lineRule="auto"/>
        <w:jc w:val="both"/>
        <w:rPr>
          <w:sz w:val="25"/>
          <w:szCs w:val="25"/>
          <w:lang w:val="pt-BR"/>
        </w:rPr>
      </w:pPr>
      <w:r w:rsidRPr="00EC185E">
        <w:rPr>
          <w:b/>
          <w:sz w:val="25"/>
          <w:szCs w:val="25"/>
          <w:lang w:val="pt-BR"/>
        </w:rPr>
        <w:t>- Tính chất:</w:t>
      </w:r>
      <w:r w:rsidRPr="00EC185E">
        <w:rPr>
          <w:sz w:val="25"/>
          <w:szCs w:val="25"/>
          <w:lang w:val="pt-BR"/>
        </w:rPr>
        <w:t xml:space="preserve"> Môn học Quản trị dự án đầu tư là môn khoa học kinh tế vừa mang tính lý thuyết vừa mang tính thực tế cao. Một số nội dung của môn học gắn với cơ chế chính sách của Đảng và Nhà nước trong từng thời kỳ, vì vậy nó mang tính ổn định tương đối.</w:t>
      </w:r>
    </w:p>
    <w:p w:rsidR="00A86A1F" w:rsidRPr="00EC185E" w:rsidRDefault="00A86A1F" w:rsidP="00A86A1F">
      <w:pPr>
        <w:spacing w:before="40" w:after="40" w:line="264" w:lineRule="auto"/>
        <w:rPr>
          <w:b/>
          <w:sz w:val="25"/>
          <w:szCs w:val="25"/>
          <w:lang w:val="pt-BR"/>
        </w:rPr>
      </w:pPr>
      <w:r w:rsidRPr="00EC185E">
        <w:rPr>
          <w:b/>
          <w:sz w:val="25"/>
          <w:szCs w:val="25"/>
          <w:lang w:val="pt-BR"/>
        </w:rPr>
        <w:t>II. MỤC TIÊU MÔN HỌC:</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 xml:space="preserve">- Kiến thức: </w:t>
      </w:r>
    </w:p>
    <w:p w:rsidR="00A86A1F" w:rsidRPr="00EC185E" w:rsidRDefault="00A86A1F" w:rsidP="00A86A1F">
      <w:pPr>
        <w:spacing w:before="40" w:after="40" w:line="264" w:lineRule="auto"/>
        <w:jc w:val="both"/>
        <w:rPr>
          <w:sz w:val="25"/>
          <w:szCs w:val="25"/>
          <w:lang w:val="pt-BR"/>
        </w:rPr>
      </w:pPr>
      <w:r w:rsidRPr="00EC185E">
        <w:rPr>
          <w:sz w:val="25"/>
          <w:szCs w:val="25"/>
          <w:lang w:val="pt-BR"/>
        </w:rPr>
        <w:t>+ Lập kế hoạch một dự án đầu tư</w:t>
      </w:r>
    </w:p>
    <w:p w:rsidR="00A86A1F" w:rsidRPr="00EC185E" w:rsidRDefault="00A86A1F" w:rsidP="00A86A1F">
      <w:pPr>
        <w:spacing w:before="40" w:after="40" w:line="264" w:lineRule="auto"/>
        <w:jc w:val="both"/>
        <w:rPr>
          <w:sz w:val="25"/>
          <w:szCs w:val="25"/>
          <w:lang w:val="pt-BR"/>
        </w:rPr>
      </w:pPr>
      <w:r w:rsidRPr="00EC185E">
        <w:rPr>
          <w:sz w:val="25"/>
          <w:szCs w:val="25"/>
          <w:lang w:val="pt-BR"/>
        </w:rPr>
        <w:t>+ Điều phối các nguồn lực dự án.</w:t>
      </w:r>
    </w:p>
    <w:p w:rsidR="00A86A1F" w:rsidRPr="00EC185E" w:rsidRDefault="00A86A1F" w:rsidP="00A86A1F">
      <w:pPr>
        <w:spacing w:before="40" w:after="40" w:line="264" w:lineRule="auto"/>
        <w:jc w:val="both"/>
        <w:rPr>
          <w:sz w:val="25"/>
          <w:szCs w:val="25"/>
          <w:lang w:val="pt-BR"/>
        </w:rPr>
      </w:pPr>
      <w:r w:rsidRPr="00EC185E">
        <w:rPr>
          <w:sz w:val="25"/>
          <w:szCs w:val="25"/>
          <w:lang w:val="pt-BR"/>
        </w:rPr>
        <w:t>+  Phân tích và đánh giá các chỉ tiêu trong bản đề án dự án</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 xml:space="preserve">- Kỹ năng: </w:t>
      </w:r>
    </w:p>
    <w:p w:rsidR="00A86A1F" w:rsidRPr="00EC185E" w:rsidRDefault="00A86A1F" w:rsidP="00A86A1F">
      <w:pPr>
        <w:spacing w:before="40" w:after="40" w:line="264" w:lineRule="auto"/>
        <w:jc w:val="both"/>
        <w:rPr>
          <w:sz w:val="25"/>
          <w:szCs w:val="25"/>
          <w:lang w:val="pt-BR"/>
        </w:rPr>
      </w:pPr>
      <w:r w:rsidRPr="00EC185E">
        <w:rPr>
          <w:sz w:val="25"/>
          <w:szCs w:val="25"/>
          <w:lang w:val="pt-BR"/>
        </w:rPr>
        <w:t>+ Xây dựng được biểu đồ phụ tải nguồn lực cho dự án.</w:t>
      </w:r>
    </w:p>
    <w:p w:rsidR="00A86A1F" w:rsidRPr="00EC185E" w:rsidRDefault="00A86A1F" w:rsidP="00A86A1F">
      <w:pPr>
        <w:spacing w:before="40" w:after="40" w:line="264" w:lineRule="auto"/>
        <w:jc w:val="both"/>
        <w:rPr>
          <w:sz w:val="25"/>
          <w:szCs w:val="25"/>
          <w:lang w:val="pt-BR"/>
        </w:rPr>
      </w:pPr>
      <w:r w:rsidRPr="00EC185E">
        <w:rPr>
          <w:sz w:val="25"/>
          <w:szCs w:val="25"/>
          <w:lang w:val="pt-BR"/>
        </w:rPr>
        <w:t>+ Sử dụng các công cụ để quản lý tiến độ và chi phí dự án</w:t>
      </w:r>
    </w:p>
    <w:p w:rsidR="00A86A1F" w:rsidRPr="00EC185E" w:rsidRDefault="00A86A1F" w:rsidP="00A86A1F">
      <w:pPr>
        <w:spacing w:before="40" w:after="40" w:line="264" w:lineRule="auto"/>
        <w:jc w:val="both"/>
        <w:rPr>
          <w:sz w:val="25"/>
          <w:szCs w:val="25"/>
          <w:lang w:val="pt-BR"/>
        </w:rPr>
      </w:pPr>
      <w:r w:rsidRPr="00EC185E">
        <w:rPr>
          <w:sz w:val="25"/>
          <w:szCs w:val="25"/>
          <w:lang w:val="pt-BR"/>
        </w:rPr>
        <w:t>+ Thu thập được các số liệu để giám sát và đánh giá dự án.</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 Năng lực tự chủ và trách nhiệm:</w:t>
      </w:r>
    </w:p>
    <w:p w:rsidR="00A86A1F" w:rsidRPr="00EC185E" w:rsidRDefault="00A86A1F" w:rsidP="00A86A1F">
      <w:pPr>
        <w:spacing w:before="40" w:after="40" w:line="264" w:lineRule="auto"/>
        <w:jc w:val="both"/>
        <w:rPr>
          <w:sz w:val="25"/>
          <w:szCs w:val="25"/>
          <w:lang w:val="pt-BR"/>
        </w:rPr>
      </w:pPr>
      <w:r w:rsidRPr="00EC185E">
        <w:rPr>
          <w:sz w:val="25"/>
          <w:szCs w:val="25"/>
          <w:lang w:val="pt-BR"/>
        </w:rPr>
        <w:t>+ Có quan điểm đánh giá về dự án một cách toàn diện.</w:t>
      </w:r>
    </w:p>
    <w:p w:rsidR="00A86A1F" w:rsidRPr="00EC185E" w:rsidRDefault="00A86A1F" w:rsidP="00A86A1F">
      <w:pPr>
        <w:spacing w:before="40" w:after="40" w:line="264" w:lineRule="auto"/>
        <w:jc w:val="both"/>
        <w:rPr>
          <w:sz w:val="25"/>
          <w:szCs w:val="25"/>
          <w:lang w:val="pt-BR"/>
        </w:rPr>
      </w:pPr>
      <w:r w:rsidRPr="00EC185E">
        <w:rPr>
          <w:sz w:val="25"/>
          <w:szCs w:val="25"/>
          <w:lang w:val="pt-BR"/>
        </w:rPr>
        <w:t>+ Có trách nhiệm khi tham gia thực hiện dự án.</w:t>
      </w:r>
    </w:p>
    <w:p w:rsidR="00A86A1F" w:rsidRPr="00EC185E" w:rsidRDefault="00A86A1F" w:rsidP="00A86A1F">
      <w:pPr>
        <w:spacing w:before="40" w:after="40" w:line="264" w:lineRule="auto"/>
        <w:rPr>
          <w:b/>
          <w:sz w:val="25"/>
          <w:szCs w:val="25"/>
          <w:lang w:val="pt-BR"/>
        </w:rPr>
      </w:pPr>
      <w:r w:rsidRPr="00EC185E">
        <w:rPr>
          <w:b/>
          <w:sz w:val="25"/>
          <w:szCs w:val="25"/>
          <w:lang w:val="pt-BR"/>
        </w:rPr>
        <w:t>III. NỘI DUNG MÔN HỌC:</w:t>
      </w:r>
    </w:p>
    <w:p w:rsidR="00A86A1F" w:rsidRPr="00EC185E" w:rsidRDefault="00A86A1F" w:rsidP="00A86A1F">
      <w:pPr>
        <w:spacing w:before="40" w:after="40" w:line="264" w:lineRule="auto"/>
        <w:jc w:val="both"/>
        <w:rPr>
          <w:i/>
          <w:sz w:val="25"/>
          <w:szCs w:val="25"/>
          <w:lang w:val="pt-BR"/>
        </w:rPr>
      </w:pPr>
      <w:r w:rsidRPr="00EC185E">
        <w:rPr>
          <w:i/>
          <w:sz w:val="25"/>
          <w:szCs w:val="25"/>
          <w:lang w:val="pt-BR"/>
        </w:rPr>
        <w:t>1. Nội dung tổng quát và phân bổ thời gian:</w:t>
      </w:r>
    </w:p>
    <w:tbl>
      <w:tblPr>
        <w:tblW w:w="96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587"/>
        <w:gridCol w:w="851"/>
        <w:gridCol w:w="989"/>
        <w:gridCol w:w="1792"/>
        <w:gridCol w:w="900"/>
      </w:tblGrid>
      <w:tr w:rsidR="00A86A1F" w:rsidRPr="00EC185E" w:rsidTr="00E56CCB">
        <w:trPr>
          <w:tblHeader/>
        </w:trPr>
        <w:tc>
          <w:tcPr>
            <w:tcW w:w="567" w:type="dxa"/>
            <w:vMerge w:val="restart"/>
            <w:vAlign w:val="center"/>
          </w:tcPr>
          <w:p w:rsidR="00A86A1F" w:rsidRPr="00EC185E" w:rsidRDefault="00A86A1F"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587" w:type="dxa"/>
            <w:vMerge w:val="restart"/>
            <w:vAlign w:val="center"/>
          </w:tcPr>
          <w:p w:rsidR="00A86A1F" w:rsidRPr="00EC185E" w:rsidRDefault="00A86A1F"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532" w:type="dxa"/>
            <w:gridSpan w:val="4"/>
            <w:vAlign w:val="center"/>
          </w:tcPr>
          <w:p w:rsidR="00A86A1F" w:rsidRPr="00EC185E" w:rsidRDefault="00A86A1F"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A86A1F" w:rsidRPr="00EC185E" w:rsidTr="00E56CCB">
        <w:trPr>
          <w:tblHeader/>
        </w:trPr>
        <w:tc>
          <w:tcPr>
            <w:tcW w:w="567" w:type="dxa"/>
            <w:vMerge/>
          </w:tcPr>
          <w:p w:rsidR="00A86A1F" w:rsidRPr="00EC185E" w:rsidRDefault="00A86A1F" w:rsidP="00E56CCB">
            <w:pPr>
              <w:spacing w:before="40" w:after="40" w:line="264" w:lineRule="auto"/>
              <w:jc w:val="center"/>
              <w:rPr>
                <w:b/>
                <w:sz w:val="25"/>
                <w:szCs w:val="25"/>
              </w:rPr>
            </w:pPr>
          </w:p>
        </w:tc>
        <w:tc>
          <w:tcPr>
            <w:tcW w:w="4587" w:type="dxa"/>
            <w:vMerge/>
            <w:vAlign w:val="center"/>
          </w:tcPr>
          <w:p w:rsidR="00A86A1F" w:rsidRPr="00EC185E" w:rsidRDefault="00A86A1F" w:rsidP="00E56CCB">
            <w:pPr>
              <w:spacing w:before="40" w:after="40" w:line="264" w:lineRule="auto"/>
              <w:rPr>
                <w:b/>
                <w:sz w:val="25"/>
                <w:szCs w:val="25"/>
              </w:rPr>
            </w:pPr>
          </w:p>
        </w:tc>
        <w:tc>
          <w:tcPr>
            <w:tcW w:w="851" w:type="dxa"/>
            <w:vAlign w:val="center"/>
          </w:tcPr>
          <w:p w:rsidR="00A86A1F" w:rsidRPr="00EC185E" w:rsidRDefault="00A86A1F"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A86A1F" w:rsidRPr="00EC185E" w:rsidRDefault="00A86A1F" w:rsidP="00E56CCB">
            <w:pPr>
              <w:spacing w:before="40" w:after="40" w:line="264" w:lineRule="auto"/>
              <w:jc w:val="center"/>
              <w:rPr>
                <w:b/>
                <w:sz w:val="25"/>
                <w:szCs w:val="25"/>
              </w:rPr>
            </w:pPr>
            <w:r w:rsidRPr="00EC185E">
              <w:rPr>
                <w:b/>
                <w:sz w:val="25"/>
                <w:szCs w:val="25"/>
              </w:rPr>
              <w:t>số</w:t>
            </w:r>
          </w:p>
        </w:tc>
        <w:tc>
          <w:tcPr>
            <w:tcW w:w="989" w:type="dxa"/>
            <w:vAlign w:val="center"/>
          </w:tcPr>
          <w:p w:rsidR="00A86A1F" w:rsidRPr="00EC185E" w:rsidRDefault="00A86A1F" w:rsidP="00E56CCB">
            <w:pPr>
              <w:spacing w:before="40" w:after="40" w:line="264" w:lineRule="auto"/>
              <w:jc w:val="center"/>
              <w:rPr>
                <w:b/>
                <w:sz w:val="25"/>
                <w:szCs w:val="25"/>
              </w:rPr>
            </w:pPr>
            <w:r w:rsidRPr="00EC185E">
              <w:rPr>
                <w:b/>
                <w:sz w:val="25"/>
                <w:szCs w:val="25"/>
              </w:rPr>
              <w:t>Lý thuyết</w:t>
            </w:r>
          </w:p>
        </w:tc>
        <w:tc>
          <w:tcPr>
            <w:tcW w:w="1792" w:type="dxa"/>
            <w:vAlign w:val="center"/>
          </w:tcPr>
          <w:p w:rsidR="00A86A1F" w:rsidRPr="00EC185E" w:rsidRDefault="00A86A1F" w:rsidP="00E56CCB">
            <w:pPr>
              <w:spacing w:before="40" w:after="40" w:line="264" w:lineRule="auto"/>
              <w:jc w:val="center"/>
              <w:rPr>
                <w:b/>
                <w:sz w:val="25"/>
                <w:szCs w:val="25"/>
              </w:rPr>
            </w:pPr>
            <w:r w:rsidRPr="00EC185E">
              <w:rPr>
                <w:b/>
                <w:sz w:val="25"/>
                <w:szCs w:val="25"/>
              </w:rPr>
              <w:t>Thực hành/  thực tập/  thí nghiệm/ bài tập/  thảo luận</w:t>
            </w:r>
          </w:p>
        </w:tc>
        <w:tc>
          <w:tcPr>
            <w:tcW w:w="900" w:type="dxa"/>
            <w:vAlign w:val="center"/>
          </w:tcPr>
          <w:p w:rsidR="00A86A1F" w:rsidRPr="00EC185E" w:rsidRDefault="00A86A1F"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A86A1F" w:rsidRPr="00EC185E" w:rsidRDefault="00A86A1F" w:rsidP="00E56CCB">
            <w:pPr>
              <w:spacing w:before="40" w:after="40" w:line="264" w:lineRule="auto"/>
              <w:jc w:val="center"/>
              <w:rPr>
                <w:b/>
                <w:sz w:val="25"/>
                <w:szCs w:val="25"/>
              </w:rPr>
            </w:pPr>
            <w:r w:rsidRPr="00EC185E">
              <w:rPr>
                <w:b/>
                <w:sz w:val="25"/>
                <w:szCs w:val="25"/>
              </w:rPr>
              <w:t>tra</w:t>
            </w:r>
          </w:p>
        </w:tc>
      </w:tr>
      <w:tr w:rsidR="00A86A1F" w:rsidRPr="00EC185E" w:rsidTr="00E56CCB">
        <w:tc>
          <w:tcPr>
            <w:tcW w:w="567" w:type="dxa"/>
          </w:tcPr>
          <w:p w:rsidR="00A86A1F" w:rsidRPr="00EC185E" w:rsidRDefault="00A86A1F" w:rsidP="00E56CCB">
            <w:pPr>
              <w:spacing w:before="40" w:after="40" w:line="264" w:lineRule="auto"/>
              <w:jc w:val="center"/>
              <w:rPr>
                <w:sz w:val="25"/>
                <w:szCs w:val="25"/>
              </w:rPr>
            </w:pPr>
            <w:r w:rsidRPr="00EC185E">
              <w:rPr>
                <w:sz w:val="25"/>
                <w:szCs w:val="25"/>
              </w:rPr>
              <w:t>I</w:t>
            </w:r>
          </w:p>
        </w:tc>
        <w:tc>
          <w:tcPr>
            <w:tcW w:w="4587" w:type="dxa"/>
          </w:tcPr>
          <w:p w:rsidR="00A86A1F" w:rsidRPr="00EC185E" w:rsidRDefault="00A86A1F" w:rsidP="00E56CCB">
            <w:pPr>
              <w:spacing w:before="40" w:after="40" w:line="264" w:lineRule="auto"/>
              <w:rPr>
                <w:b/>
                <w:sz w:val="25"/>
                <w:szCs w:val="25"/>
              </w:rPr>
            </w:pPr>
            <w:r w:rsidRPr="00EC185E">
              <w:rPr>
                <w:b/>
                <w:sz w:val="25"/>
                <w:szCs w:val="25"/>
              </w:rPr>
              <w:t>Tổng quan về dự án đầu tư.</w:t>
            </w:r>
          </w:p>
          <w:p w:rsidR="00A86A1F" w:rsidRPr="00EC185E" w:rsidRDefault="00A86A1F" w:rsidP="00E56CCB">
            <w:pPr>
              <w:spacing w:before="40" w:after="40" w:line="264" w:lineRule="auto"/>
              <w:rPr>
                <w:sz w:val="25"/>
                <w:szCs w:val="25"/>
              </w:rPr>
            </w:pPr>
            <w:r w:rsidRPr="00EC185E">
              <w:rPr>
                <w:sz w:val="25"/>
                <w:szCs w:val="25"/>
              </w:rPr>
              <w:t>Đầu tư</w:t>
            </w:r>
          </w:p>
          <w:p w:rsidR="00A86A1F" w:rsidRPr="00EC185E" w:rsidRDefault="00A86A1F" w:rsidP="00E56CCB">
            <w:pPr>
              <w:spacing w:before="40" w:after="40" w:line="264" w:lineRule="auto"/>
              <w:rPr>
                <w:sz w:val="25"/>
                <w:szCs w:val="25"/>
              </w:rPr>
            </w:pPr>
            <w:r w:rsidRPr="00EC185E">
              <w:rPr>
                <w:sz w:val="25"/>
                <w:szCs w:val="25"/>
              </w:rPr>
              <w:t>Dự án đầu tư</w:t>
            </w:r>
          </w:p>
          <w:p w:rsidR="00A86A1F" w:rsidRPr="00EC185E" w:rsidRDefault="00A86A1F" w:rsidP="00E56CCB">
            <w:pPr>
              <w:spacing w:before="40" w:after="40" w:line="264" w:lineRule="auto"/>
              <w:rPr>
                <w:sz w:val="25"/>
                <w:szCs w:val="25"/>
              </w:rPr>
            </w:pPr>
            <w:r w:rsidRPr="00EC185E">
              <w:rPr>
                <w:sz w:val="25"/>
                <w:szCs w:val="25"/>
              </w:rPr>
              <w:t>Quản trị dự án đầu tư</w:t>
            </w:r>
          </w:p>
          <w:p w:rsidR="00A86A1F" w:rsidRPr="00EC185E" w:rsidRDefault="00A86A1F" w:rsidP="00E56CCB">
            <w:pPr>
              <w:spacing w:before="40" w:after="40" w:line="264" w:lineRule="auto"/>
              <w:rPr>
                <w:sz w:val="25"/>
                <w:szCs w:val="25"/>
              </w:rPr>
            </w:pPr>
            <w:r w:rsidRPr="00EC185E">
              <w:rPr>
                <w:sz w:val="25"/>
                <w:szCs w:val="25"/>
              </w:rPr>
              <w:t xml:space="preserve">Đối tượng và phương pháp nghiên cứu của </w:t>
            </w:r>
            <w:r w:rsidRPr="00EC185E">
              <w:rPr>
                <w:sz w:val="25"/>
                <w:szCs w:val="25"/>
              </w:rPr>
              <w:lastRenderedPageBreak/>
              <w:t>môn học</w:t>
            </w:r>
          </w:p>
        </w:tc>
        <w:tc>
          <w:tcPr>
            <w:tcW w:w="851" w:type="dxa"/>
          </w:tcPr>
          <w:p w:rsidR="00A86A1F" w:rsidRPr="00EC185E" w:rsidRDefault="00A86A1F" w:rsidP="00E56CCB">
            <w:pPr>
              <w:spacing w:before="40" w:after="40" w:line="264" w:lineRule="auto"/>
              <w:jc w:val="center"/>
              <w:rPr>
                <w:sz w:val="25"/>
                <w:szCs w:val="25"/>
              </w:rPr>
            </w:pPr>
            <w:r w:rsidRPr="00EC185E">
              <w:rPr>
                <w:sz w:val="25"/>
                <w:szCs w:val="25"/>
              </w:rPr>
              <w:lastRenderedPageBreak/>
              <w:t>3</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89" w:type="dxa"/>
          </w:tcPr>
          <w:p w:rsidR="00A86A1F" w:rsidRPr="00EC185E" w:rsidRDefault="00A86A1F" w:rsidP="00E56CCB">
            <w:pPr>
              <w:spacing w:before="40" w:after="40" w:line="264" w:lineRule="auto"/>
              <w:jc w:val="center"/>
              <w:rPr>
                <w:sz w:val="25"/>
                <w:szCs w:val="25"/>
              </w:rPr>
            </w:pPr>
            <w:r w:rsidRPr="00EC185E">
              <w:rPr>
                <w:sz w:val="25"/>
                <w:szCs w:val="25"/>
              </w:rPr>
              <w:lastRenderedPageBreak/>
              <w:t>3</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1792" w:type="dxa"/>
          </w:tcPr>
          <w:p w:rsidR="00A86A1F" w:rsidRPr="00EC185E" w:rsidRDefault="00A86A1F" w:rsidP="00E56CCB">
            <w:pPr>
              <w:spacing w:before="40" w:after="40" w:line="264" w:lineRule="auto"/>
              <w:jc w:val="center"/>
              <w:rPr>
                <w:sz w:val="25"/>
                <w:szCs w:val="25"/>
              </w:rPr>
            </w:pPr>
          </w:p>
        </w:tc>
        <w:tc>
          <w:tcPr>
            <w:tcW w:w="900" w:type="dxa"/>
          </w:tcPr>
          <w:p w:rsidR="00A86A1F" w:rsidRPr="00EC185E" w:rsidRDefault="00A86A1F" w:rsidP="00E56CCB">
            <w:pPr>
              <w:spacing w:before="40" w:after="40" w:line="264" w:lineRule="auto"/>
              <w:jc w:val="center"/>
              <w:rPr>
                <w:sz w:val="25"/>
                <w:szCs w:val="25"/>
              </w:rPr>
            </w:pPr>
          </w:p>
        </w:tc>
      </w:tr>
      <w:tr w:rsidR="00A86A1F" w:rsidRPr="00EC185E" w:rsidTr="00E56CCB">
        <w:tc>
          <w:tcPr>
            <w:tcW w:w="567" w:type="dxa"/>
          </w:tcPr>
          <w:p w:rsidR="00A86A1F" w:rsidRPr="00EC185E" w:rsidRDefault="00A86A1F" w:rsidP="00E56CCB">
            <w:pPr>
              <w:spacing w:before="40" w:after="40" w:line="264" w:lineRule="auto"/>
              <w:jc w:val="center"/>
              <w:rPr>
                <w:sz w:val="25"/>
                <w:szCs w:val="25"/>
              </w:rPr>
            </w:pPr>
            <w:r w:rsidRPr="00EC185E">
              <w:rPr>
                <w:sz w:val="25"/>
                <w:szCs w:val="25"/>
              </w:rPr>
              <w:lastRenderedPageBreak/>
              <w:t>II</w:t>
            </w:r>
          </w:p>
        </w:tc>
        <w:tc>
          <w:tcPr>
            <w:tcW w:w="4587" w:type="dxa"/>
          </w:tcPr>
          <w:p w:rsidR="00A86A1F" w:rsidRPr="00EC185E" w:rsidRDefault="00A86A1F" w:rsidP="00E56CCB">
            <w:pPr>
              <w:spacing w:before="40" w:after="40" w:line="264" w:lineRule="auto"/>
              <w:rPr>
                <w:b/>
                <w:sz w:val="25"/>
                <w:szCs w:val="25"/>
              </w:rPr>
            </w:pPr>
            <w:r w:rsidRPr="00EC185E">
              <w:rPr>
                <w:b/>
                <w:sz w:val="25"/>
                <w:szCs w:val="25"/>
              </w:rPr>
              <w:t>Mô hình tổ chức và các nhà quản trị dự án</w:t>
            </w:r>
          </w:p>
          <w:p w:rsidR="00A86A1F" w:rsidRPr="00EC185E" w:rsidRDefault="00A86A1F" w:rsidP="00E56CCB">
            <w:pPr>
              <w:spacing w:before="40" w:after="40" w:line="264" w:lineRule="auto"/>
              <w:rPr>
                <w:sz w:val="25"/>
                <w:szCs w:val="25"/>
              </w:rPr>
            </w:pPr>
            <w:r w:rsidRPr="00EC185E">
              <w:rPr>
                <w:sz w:val="25"/>
                <w:szCs w:val="25"/>
              </w:rPr>
              <w:t>Các mô hình tổ chức dự án</w:t>
            </w:r>
          </w:p>
          <w:p w:rsidR="00A86A1F" w:rsidRPr="00EC185E" w:rsidRDefault="00A86A1F" w:rsidP="00E56CCB">
            <w:pPr>
              <w:spacing w:before="40" w:after="40" w:line="264" w:lineRule="auto"/>
              <w:rPr>
                <w:sz w:val="25"/>
                <w:szCs w:val="25"/>
              </w:rPr>
            </w:pPr>
            <w:r w:rsidRPr="00EC185E">
              <w:rPr>
                <w:sz w:val="25"/>
                <w:szCs w:val="25"/>
              </w:rPr>
              <w:t>Cán bộ quản trị dự án</w:t>
            </w:r>
          </w:p>
        </w:tc>
        <w:tc>
          <w:tcPr>
            <w:tcW w:w="851" w:type="dxa"/>
          </w:tcPr>
          <w:p w:rsidR="00A86A1F" w:rsidRPr="00EC185E" w:rsidRDefault="00A86A1F" w:rsidP="00E56CCB">
            <w:pPr>
              <w:spacing w:before="40" w:after="40" w:line="264" w:lineRule="auto"/>
              <w:jc w:val="center"/>
              <w:rPr>
                <w:sz w:val="25"/>
                <w:szCs w:val="25"/>
              </w:rPr>
            </w:pPr>
            <w:r w:rsidRPr="00EC185E">
              <w:rPr>
                <w:sz w:val="25"/>
                <w:szCs w:val="25"/>
              </w:rPr>
              <w:t>8</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89" w:type="dxa"/>
          </w:tcPr>
          <w:p w:rsidR="00A86A1F" w:rsidRPr="00EC185E" w:rsidRDefault="00A86A1F" w:rsidP="00E56CCB">
            <w:pPr>
              <w:spacing w:before="40" w:after="40" w:line="264" w:lineRule="auto"/>
              <w:jc w:val="center"/>
              <w:rPr>
                <w:sz w:val="25"/>
                <w:szCs w:val="25"/>
              </w:rPr>
            </w:pPr>
            <w:r w:rsidRPr="00EC185E">
              <w:rPr>
                <w:sz w:val="25"/>
                <w:szCs w:val="25"/>
              </w:rPr>
              <w:t>2</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1792" w:type="dxa"/>
          </w:tcPr>
          <w:p w:rsidR="00A86A1F" w:rsidRPr="00EC185E" w:rsidRDefault="00A86A1F" w:rsidP="00E56CCB">
            <w:pPr>
              <w:spacing w:before="40" w:after="40" w:line="264" w:lineRule="auto"/>
              <w:jc w:val="center"/>
              <w:rPr>
                <w:sz w:val="25"/>
                <w:szCs w:val="25"/>
              </w:rPr>
            </w:pPr>
            <w:r w:rsidRPr="00EC185E">
              <w:rPr>
                <w:sz w:val="25"/>
                <w:szCs w:val="25"/>
              </w:rPr>
              <w:t>6</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00" w:type="dxa"/>
          </w:tcPr>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r>
      <w:tr w:rsidR="00A86A1F" w:rsidRPr="00EC185E" w:rsidTr="00E56CCB">
        <w:tc>
          <w:tcPr>
            <w:tcW w:w="567" w:type="dxa"/>
          </w:tcPr>
          <w:p w:rsidR="00A86A1F" w:rsidRPr="00EC185E" w:rsidRDefault="00A86A1F" w:rsidP="00E56CCB">
            <w:pPr>
              <w:spacing w:before="40" w:after="40" w:line="264" w:lineRule="auto"/>
              <w:jc w:val="center"/>
              <w:rPr>
                <w:sz w:val="25"/>
                <w:szCs w:val="25"/>
              </w:rPr>
            </w:pPr>
            <w:r w:rsidRPr="00EC185E">
              <w:rPr>
                <w:sz w:val="25"/>
                <w:szCs w:val="25"/>
              </w:rPr>
              <w:t>III</w:t>
            </w:r>
          </w:p>
        </w:tc>
        <w:tc>
          <w:tcPr>
            <w:tcW w:w="4587" w:type="dxa"/>
          </w:tcPr>
          <w:p w:rsidR="00A86A1F" w:rsidRPr="00EC185E" w:rsidRDefault="00A86A1F" w:rsidP="00E56CCB">
            <w:pPr>
              <w:spacing w:before="40" w:after="40" w:line="264" w:lineRule="auto"/>
              <w:rPr>
                <w:b/>
                <w:sz w:val="25"/>
                <w:szCs w:val="25"/>
              </w:rPr>
            </w:pPr>
            <w:r w:rsidRPr="00EC185E">
              <w:rPr>
                <w:b/>
                <w:sz w:val="25"/>
                <w:szCs w:val="25"/>
              </w:rPr>
              <w:t>Lập kế hoạch dự án.</w:t>
            </w:r>
          </w:p>
          <w:p w:rsidR="00A86A1F" w:rsidRPr="00EC185E" w:rsidRDefault="00A86A1F" w:rsidP="00E56CCB">
            <w:pPr>
              <w:spacing w:before="40" w:after="40" w:line="264" w:lineRule="auto"/>
              <w:rPr>
                <w:sz w:val="25"/>
                <w:szCs w:val="25"/>
              </w:rPr>
            </w:pPr>
            <w:r w:rsidRPr="00EC185E">
              <w:rPr>
                <w:sz w:val="25"/>
                <w:szCs w:val="25"/>
              </w:rPr>
              <w:t>Khái niệm, ý nghĩa và nội dung của kế hoạch dự án</w:t>
            </w:r>
          </w:p>
          <w:p w:rsidR="00A86A1F" w:rsidRPr="00EC185E" w:rsidRDefault="00A86A1F" w:rsidP="00E56CCB">
            <w:pPr>
              <w:spacing w:before="40" w:after="40" w:line="264" w:lineRule="auto"/>
              <w:rPr>
                <w:sz w:val="25"/>
                <w:szCs w:val="25"/>
              </w:rPr>
            </w:pPr>
            <w:r w:rsidRPr="00EC185E">
              <w:rPr>
                <w:sz w:val="25"/>
                <w:szCs w:val="25"/>
              </w:rPr>
              <w:t>Phân tách công việc của dự án</w:t>
            </w:r>
          </w:p>
        </w:tc>
        <w:tc>
          <w:tcPr>
            <w:tcW w:w="851" w:type="dxa"/>
          </w:tcPr>
          <w:p w:rsidR="00A86A1F" w:rsidRPr="00EC185E" w:rsidRDefault="00A86A1F" w:rsidP="00E56CCB">
            <w:pPr>
              <w:spacing w:before="40" w:after="40" w:line="264" w:lineRule="auto"/>
              <w:jc w:val="center"/>
              <w:rPr>
                <w:sz w:val="25"/>
                <w:szCs w:val="25"/>
              </w:rPr>
            </w:pPr>
            <w:r w:rsidRPr="00EC185E">
              <w:rPr>
                <w:sz w:val="25"/>
                <w:szCs w:val="25"/>
              </w:rPr>
              <w:t>8</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89" w:type="dxa"/>
          </w:tcPr>
          <w:p w:rsidR="00A86A1F" w:rsidRPr="00EC185E" w:rsidRDefault="00A86A1F" w:rsidP="00E56CCB">
            <w:pPr>
              <w:spacing w:before="40" w:after="40" w:line="264" w:lineRule="auto"/>
              <w:jc w:val="center"/>
              <w:rPr>
                <w:sz w:val="25"/>
                <w:szCs w:val="25"/>
              </w:rPr>
            </w:pPr>
            <w:r w:rsidRPr="00EC185E">
              <w:rPr>
                <w:sz w:val="25"/>
                <w:szCs w:val="25"/>
              </w:rPr>
              <w:t>2</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1792" w:type="dxa"/>
          </w:tcPr>
          <w:p w:rsidR="00A86A1F" w:rsidRPr="00EC185E" w:rsidRDefault="00A86A1F" w:rsidP="00E56CCB">
            <w:pPr>
              <w:spacing w:before="40" w:after="40" w:line="264" w:lineRule="auto"/>
              <w:jc w:val="center"/>
              <w:rPr>
                <w:sz w:val="25"/>
                <w:szCs w:val="25"/>
              </w:rPr>
            </w:pPr>
            <w:r w:rsidRPr="00EC185E">
              <w:rPr>
                <w:sz w:val="25"/>
                <w:szCs w:val="25"/>
              </w:rPr>
              <w:t>5</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00" w:type="dxa"/>
          </w:tcPr>
          <w:p w:rsidR="00A86A1F" w:rsidRPr="00EC185E" w:rsidRDefault="00A86A1F" w:rsidP="00E56CCB">
            <w:pPr>
              <w:spacing w:before="40" w:after="40" w:line="264" w:lineRule="auto"/>
              <w:jc w:val="center"/>
              <w:rPr>
                <w:sz w:val="25"/>
                <w:szCs w:val="25"/>
              </w:rPr>
            </w:pPr>
            <w:r w:rsidRPr="00EC185E">
              <w:rPr>
                <w:sz w:val="25"/>
                <w:szCs w:val="25"/>
              </w:rPr>
              <w:t>1</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r>
      <w:tr w:rsidR="00A86A1F" w:rsidRPr="00EC185E" w:rsidTr="00E56CCB">
        <w:tc>
          <w:tcPr>
            <w:tcW w:w="567" w:type="dxa"/>
          </w:tcPr>
          <w:p w:rsidR="00A86A1F" w:rsidRPr="00EC185E" w:rsidRDefault="00A86A1F" w:rsidP="00E56CCB">
            <w:pPr>
              <w:spacing w:before="40" w:after="40" w:line="264" w:lineRule="auto"/>
              <w:jc w:val="center"/>
              <w:rPr>
                <w:sz w:val="25"/>
                <w:szCs w:val="25"/>
              </w:rPr>
            </w:pPr>
            <w:r w:rsidRPr="00EC185E">
              <w:rPr>
                <w:sz w:val="25"/>
                <w:szCs w:val="25"/>
              </w:rPr>
              <w:t>IV</w:t>
            </w:r>
          </w:p>
        </w:tc>
        <w:tc>
          <w:tcPr>
            <w:tcW w:w="4587" w:type="dxa"/>
          </w:tcPr>
          <w:p w:rsidR="00A86A1F" w:rsidRPr="00EC185E" w:rsidRDefault="00A86A1F" w:rsidP="00E56CCB">
            <w:pPr>
              <w:spacing w:before="40" w:after="40" w:line="264" w:lineRule="auto"/>
              <w:rPr>
                <w:b/>
                <w:sz w:val="25"/>
                <w:szCs w:val="25"/>
              </w:rPr>
            </w:pPr>
            <w:r w:rsidRPr="00EC185E">
              <w:rPr>
                <w:b/>
                <w:sz w:val="25"/>
                <w:szCs w:val="25"/>
              </w:rPr>
              <w:t>Quản lý thời gian và tiến độ dự án</w:t>
            </w:r>
          </w:p>
          <w:p w:rsidR="00A86A1F" w:rsidRPr="00EC185E" w:rsidRDefault="00A86A1F" w:rsidP="00E56CCB">
            <w:pPr>
              <w:spacing w:before="40" w:after="40" w:line="264" w:lineRule="auto"/>
              <w:rPr>
                <w:sz w:val="25"/>
                <w:szCs w:val="25"/>
              </w:rPr>
            </w:pPr>
            <w:r w:rsidRPr="00EC185E">
              <w:rPr>
                <w:sz w:val="25"/>
                <w:szCs w:val="25"/>
              </w:rPr>
              <w:t>Mạng công việc</w:t>
            </w:r>
          </w:p>
          <w:p w:rsidR="00A86A1F" w:rsidRPr="00EC185E" w:rsidRDefault="00A86A1F" w:rsidP="00E56CCB">
            <w:pPr>
              <w:spacing w:before="40" w:after="40" w:line="264" w:lineRule="auto"/>
              <w:rPr>
                <w:sz w:val="25"/>
                <w:szCs w:val="25"/>
              </w:rPr>
            </w:pPr>
            <w:r w:rsidRPr="00EC185E">
              <w:rPr>
                <w:sz w:val="25"/>
                <w:szCs w:val="25"/>
              </w:rPr>
              <w:t>Kỹ thuật tổng quan và đánh giá dự án (PERT) và phương pháp đường găng (CPM)</w:t>
            </w:r>
          </w:p>
          <w:p w:rsidR="00A86A1F" w:rsidRPr="00EC185E" w:rsidRDefault="00A86A1F" w:rsidP="00E56CCB">
            <w:pPr>
              <w:spacing w:before="40" w:after="40" w:line="264" w:lineRule="auto"/>
              <w:rPr>
                <w:sz w:val="25"/>
                <w:szCs w:val="25"/>
              </w:rPr>
            </w:pPr>
            <w:r w:rsidRPr="00EC185E">
              <w:rPr>
                <w:sz w:val="25"/>
                <w:szCs w:val="25"/>
              </w:rPr>
              <w:t>Phương pháp biểu đồ Gantt và biểu đồ đường chéo</w:t>
            </w:r>
          </w:p>
        </w:tc>
        <w:tc>
          <w:tcPr>
            <w:tcW w:w="851" w:type="dxa"/>
          </w:tcPr>
          <w:p w:rsidR="00A86A1F" w:rsidRPr="00EC185E" w:rsidRDefault="00A86A1F" w:rsidP="00E56CCB">
            <w:pPr>
              <w:spacing w:before="40" w:after="40" w:line="264" w:lineRule="auto"/>
              <w:jc w:val="center"/>
              <w:rPr>
                <w:sz w:val="25"/>
                <w:szCs w:val="25"/>
              </w:rPr>
            </w:pPr>
            <w:r w:rsidRPr="00EC185E">
              <w:rPr>
                <w:sz w:val="25"/>
                <w:szCs w:val="25"/>
              </w:rPr>
              <w:t>11</w:t>
            </w:r>
          </w:p>
        </w:tc>
        <w:tc>
          <w:tcPr>
            <w:tcW w:w="989" w:type="dxa"/>
          </w:tcPr>
          <w:p w:rsidR="00A86A1F" w:rsidRPr="00EC185E" w:rsidRDefault="00A86A1F" w:rsidP="00E56CCB">
            <w:pPr>
              <w:spacing w:before="40" w:after="40" w:line="264" w:lineRule="auto"/>
              <w:jc w:val="center"/>
              <w:rPr>
                <w:sz w:val="25"/>
                <w:szCs w:val="25"/>
              </w:rPr>
            </w:pPr>
            <w:r w:rsidRPr="00EC185E">
              <w:rPr>
                <w:sz w:val="25"/>
                <w:szCs w:val="25"/>
              </w:rPr>
              <w:t>2</w:t>
            </w:r>
          </w:p>
        </w:tc>
        <w:tc>
          <w:tcPr>
            <w:tcW w:w="1792" w:type="dxa"/>
          </w:tcPr>
          <w:p w:rsidR="00A86A1F" w:rsidRPr="00EC185E" w:rsidRDefault="00A86A1F" w:rsidP="00E56CCB">
            <w:pPr>
              <w:spacing w:before="40" w:after="40" w:line="264" w:lineRule="auto"/>
              <w:jc w:val="center"/>
              <w:rPr>
                <w:sz w:val="25"/>
                <w:szCs w:val="25"/>
              </w:rPr>
            </w:pPr>
            <w:r w:rsidRPr="00EC185E">
              <w:rPr>
                <w:sz w:val="25"/>
                <w:szCs w:val="25"/>
              </w:rPr>
              <w:t>8</w:t>
            </w:r>
          </w:p>
        </w:tc>
        <w:tc>
          <w:tcPr>
            <w:tcW w:w="900" w:type="dxa"/>
          </w:tcPr>
          <w:p w:rsidR="00A86A1F" w:rsidRPr="00EC185E" w:rsidRDefault="00A86A1F" w:rsidP="00E56CCB">
            <w:pPr>
              <w:spacing w:before="40" w:after="40" w:line="264" w:lineRule="auto"/>
              <w:jc w:val="center"/>
              <w:rPr>
                <w:sz w:val="25"/>
                <w:szCs w:val="25"/>
              </w:rPr>
            </w:pPr>
            <w:r w:rsidRPr="00EC185E">
              <w:rPr>
                <w:sz w:val="25"/>
                <w:szCs w:val="25"/>
              </w:rPr>
              <w:t>1</w:t>
            </w:r>
          </w:p>
        </w:tc>
      </w:tr>
      <w:tr w:rsidR="00A86A1F" w:rsidRPr="00EC185E" w:rsidTr="00E56CCB">
        <w:tc>
          <w:tcPr>
            <w:tcW w:w="567" w:type="dxa"/>
          </w:tcPr>
          <w:p w:rsidR="00A86A1F" w:rsidRPr="00EC185E" w:rsidRDefault="00A86A1F" w:rsidP="00E56CCB">
            <w:pPr>
              <w:spacing w:before="40" w:after="40" w:line="264" w:lineRule="auto"/>
              <w:jc w:val="center"/>
              <w:rPr>
                <w:sz w:val="25"/>
                <w:szCs w:val="25"/>
              </w:rPr>
            </w:pPr>
            <w:r w:rsidRPr="00EC185E">
              <w:rPr>
                <w:sz w:val="25"/>
                <w:szCs w:val="25"/>
              </w:rPr>
              <w:t>V</w:t>
            </w:r>
          </w:p>
        </w:tc>
        <w:tc>
          <w:tcPr>
            <w:tcW w:w="4587" w:type="dxa"/>
          </w:tcPr>
          <w:p w:rsidR="00A86A1F" w:rsidRPr="00EC185E" w:rsidRDefault="00A86A1F" w:rsidP="00E56CCB">
            <w:pPr>
              <w:spacing w:before="40" w:after="40" w:line="264" w:lineRule="auto"/>
              <w:rPr>
                <w:b/>
                <w:sz w:val="25"/>
                <w:szCs w:val="25"/>
              </w:rPr>
            </w:pPr>
            <w:r w:rsidRPr="00EC185E">
              <w:rPr>
                <w:b/>
                <w:sz w:val="25"/>
                <w:szCs w:val="25"/>
              </w:rPr>
              <w:t>Phân phối các nguồn lực dự án</w:t>
            </w:r>
          </w:p>
          <w:p w:rsidR="00A86A1F" w:rsidRPr="00EC185E" w:rsidRDefault="00A86A1F" w:rsidP="00E56CCB">
            <w:pPr>
              <w:spacing w:before="40" w:after="40" w:line="264" w:lineRule="auto"/>
              <w:rPr>
                <w:sz w:val="25"/>
                <w:szCs w:val="25"/>
              </w:rPr>
            </w:pPr>
            <w:r w:rsidRPr="00EC185E">
              <w:rPr>
                <w:sz w:val="25"/>
                <w:szCs w:val="25"/>
              </w:rPr>
              <w:t>Biểu đồ phụ tải nguồn lực và điều chỉnh đều nguồn lực</w:t>
            </w:r>
          </w:p>
          <w:p w:rsidR="00A86A1F" w:rsidRPr="00EC185E" w:rsidRDefault="00A86A1F" w:rsidP="00E56CCB">
            <w:pPr>
              <w:spacing w:before="40" w:after="40" w:line="264" w:lineRule="auto"/>
              <w:rPr>
                <w:sz w:val="25"/>
                <w:szCs w:val="25"/>
              </w:rPr>
            </w:pPr>
            <w:r w:rsidRPr="00EC185E">
              <w:rPr>
                <w:sz w:val="25"/>
                <w:szCs w:val="25"/>
              </w:rPr>
              <w:t>Phân phối nguồn lực cho dự án bằng phương pháp ưu tiên</w:t>
            </w:r>
          </w:p>
        </w:tc>
        <w:tc>
          <w:tcPr>
            <w:tcW w:w="851" w:type="dxa"/>
          </w:tcPr>
          <w:p w:rsidR="00A86A1F" w:rsidRPr="00EC185E" w:rsidRDefault="00A86A1F" w:rsidP="00E56CCB">
            <w:pPr>
              <w:spacing w:before="40" w:after="40" w:line="264" w:lineRule="auto"/>
              <w:jc w:val="center"/>
              <w:rPr>
                <w:sz w:val="25"/>
                <w:szCs w:val="25"/>
              </w:rPr>
            </w:pPr>
            <w:r w:rsidRPr="00EC185E">
              <w:rPr>
                <w:sz w:val="25"/>
                <w:szCs w:val="25"/>
              </w:rPr>
              <w:t>8</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89" w:type="dxa"/>
          </w:tcPr>
          <w:p w:rsidR="00A86A1F" w:rsidRPr="00EC185E" w:rsidRDefault="00A86A1F" w:rsidP="00E56CCB">
            <w:pPr>
              <w:spacing w:before="40" w:after="40" w:line="264" w:lineRule="auto"/>
              <w:jc w:val="center"/>
              <w:rPr>
                <w:sz w:val="25"/>
                <w:szCs w:val="25"/>
              </w:rPr>
            </w:pPr>
            <w:r w:rsidRPr="00EC185E">
              <w:rPr>
                <w:sz w:val="25"/>
                <w:szCs w:val="25"/>
              </w:rPr>
              <w:t>2</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1792" w:type="dxa"/>
          </w:tcPr>
          <w:p w:rsidR="00A86A1F" w:rsidRPr="00EC185E" w:rsidRDefault="00A86A1F" w:rsidP="00E56CCB">
            <w:pPr>
              <w:spacing w:before="40" w:after="40" w:line="264" w:lineRule="auto"/>
              <w:jc w:val="center"/>
              <w:rPr>
                <w:sz w:val="25"/>
                <w:szCs w:val="25"/>
              </w:rPr>
            </w:pPr>
            <w:r w:rsidRPr="00EC185E">
              <w:rPr>
                <w:sz w:val="25"/>
                <w:szCs w:val="25"/>
              </w:rPr>
              <w:t>6</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00" w:type="dxa"/>
          </w:tcPr>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r>
      <w:tr w:rsidR="00A86A1F" w:rsidRPr="00EC185E" w:rsidTr="00E56CCB">
        <w:tc>
          <w:tcPr>
            <w:tcW w:w="567" w:type="dxa"/>
          </w:tcPr>
          <w:p w:rsidR="00A86A1F" w:rsidRPr="00EC185E" w:rsidRDefault="00A86A1F" w:rsidP="00E56CCB">
            <w:pPr>
              <w:spacing w:before="40" w:after="40" w:line="264" w:lineRule="auto"/>
              <w:jc w:val="center"/>
              <w:rPr>
                <w:sz w:val="25"/>
                <w:szCs w:val="25"/>
              </w:rPr>
            </w:pPr>
            <w:r w:rsidRPr="00EC185E">
              <w:rPr>
                <w:sz w:val="25"/>
                <w:szCs w:val="25"/>
              </w:rPr>
              <w:t>VI</w:t>
            </w:r>
          </w:p>
        </w:tc>
        <w:tc>
          <w:tcPr>
            <w:tcW w:w="4587" w:type="dxa"/>
          </w:tcPr>
          <w:p w:rsidR="00A86A1F" w:rsidRPr="00EC185E" w:rsidRDefault="00A86A1F" w:rsidP="00E56CCB">
            <w:pPr>
              <w:spacing w:before="40" w:after="40" w:line="264" w:lineRule="auto"/>
              <w:rPr>
                <w:b/>
                <w:sz w:val="25"/>
                <w:szCs w:val="25"/>
              </w:rPr>
            </w:pPr>
            <w:r w:rsidRPr="00EC185E">
              <w:rPr>
                <w:b/>
                <w:sz w:val="25"/>
                <w:szCs w:val="25"/>
              </w:rPr>
              <w:t>Dự toán ngân sách và quản lý chi phí dự án.</w:t>
            </w:r>
          </w:p>
          <w:p w:rsidR="00A86A1F" w:rsidRPr="00EC185E" w:rsidRDefault="00A86A1F" w:rsidP="00E56CCB">
            <w:pPr>
              <w:spacing w:before="40" w:after="40" w:line="264" w:lineRule="auto"/>
              <w:rPr>
                <w:sz w:val="25"/>
                <w:szCs w:val="25"/>
              </w:rPr>
            </w:pPr>
            <w:r w:rsidRPr="00EC185E">
              <w:rPr>
                <w:sz w:val="25"/>
                <w:szCs w:val="25"/>
              </w:rPr>
              <w:t>Khái niệm, tác dụng và đặc điểm của dự tóan ngân sách</w:t>
            </w:r>
          </w:p>
          <w:p w:rsidR="00A86A1F" w:rsidRPr="00EC185E" w:rsidRDefault="00A86A1F" w:rsidP="00E56CCB">
            <w:pPr>
              <w:spacing w:before="40" w:after="40" w:line="264" w:lineRule="auto"/>
              <w:rPr>
                <w:sz w:val="25"/>
                <w:szCs w:val="25"/>
              </w:rPr>
            </w:pPr>
            <w:r w:rsidRPr="00EC185E">
              <w:rPr>
                <w:sz w:val="25"/>
                <w:szCs w:val="25"/>
                <w:lang w:val="fr-FR"/>
              </w:rPr>
              <w:t>Kế hoạch giảm tổng chi phí của phương án đẩy nhanh</w:t>
            </w:r>
          </w:p>
          <w:p w:rsidR="00A86A1F" w:rsidRPr="00EC185E" w:rsidRDefault="00A86A1F" w:rsidP="00E56CCB">
            <w:pPr>
              <w:spacing w:before="40" w:after="40" w:line="264" w:lineRule="auto"/>
              <w:rPr>
                <w:sz w:val="25"/>
                <w:szCs w:val="25"/>
              </w:rPr>
            </w:pPr>
            <w:r w:rsidRPr="00EC185E">
              <w:rPr>
                <w:sz w:val="25"/>
                <w:szCs w:val="25"/>
              </w:rPr>
              <w:t>Quản lý chi phí dự án</w:t>
            </w:r>
          </w:p>
        </w:tc>
        <w:tc>
          <w:tcPr>
            <w:tcW w:w="851" w:type="dxa"/>
          </w:tcPr>
          <w:p w:rsidR="00A86A1F" w:rsidRPr="00EC185E" w:rsidRDefault="00A86A1F" w:rsidP="00E56CCB">
            <w:pPr>
              <w:spacing w:before="40" w:after="40" w:line="264" w:lineRule="auto"/>
              <w:jc w:val="center"/>
              <w:rPr>
                <w:sz w:val="25"/>
                <w:szCs w:val="25"/>
              </w:rPr>
            </w:pPr>
            <w:r w:rsidRPr="00EC185E">
              <w:rPr>
                <w:sz w:val="25"/>
                <w:szCs w:val="25"/>
              </w:rPr>
              <w:t>7</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89" w:type="dxa"/>
          </w:tcPr>
          <w:p w:rsidR="00A86A1F" w:rsidRPr="00EC185E" w:rsidRDefault="00A86A1F" w:rsidP="00E56CCB">
            <w:pPr>
              <w:spacing w:before="40" w:after="40" w:line="264" w:lineRule="auto"/>
              <w:jc w:val="center"/>
              <w:rPr>
                <w:sz w:val="25"/>
                <w:szCs w:val="25"/>
              </w:rPr>
            </w:pPr>
            <w:r w:rsidRPr="00EC185E">
              <w:rPr>
                <w:sz w:val="25"/>
                <w:szCs w:val="25"/>
              </w:rPr>
              <w:t>2</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1792" w:type="dxa"/>
          </w:tcPr>
          <w:p w:rsidR="00A86A1F" w:rsidRPr="00EC185E" w:rsidRDefault="00A86A1F" w:rsidP="00E56CCB">
            <w:pPr>
              <w:spacing w:before="40" w:after="40" w:line="264" w:lineRule="auto"/>
              <w:jc w:val="center"/>
              <w:rPr>
                <w:sz w:val="25"/>
                <w:szCs w:val="25"/>
              </w:rPr>
            </w:pPr>
            <w:r w:rsidRPr="00EC185E">
              <w:rPr>
                <w:sz w:val="25"/>
                <w:szCs w:val="25"/>
              </w:rPr>
              <w:t>5</w:t>
            </w: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c>
          <w:tcPr>
            <w:tcW w:w="900" w:type="dxa"/>
          </w:tcPr>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p w:rsidR="00A86A1F" w:rsidRPr="00EC185E" w:rsidRDefault="00A86A1F" w:rsidP="00E56CCB">
            <w:pPr>
              <w:spacing w:before="40" w:after="40" w:line="264" w:lineRule="auto"/>
              <w:jc w:val="center"/>
              <w:rPr>
                <w:sz w:val="25"/>
                <w:szCs w:val="25"/>
              </w:rPr>
            </w:pPr>
          </w:p>
        </w:tc>
      </w:tr>
      <w:tr w:rsidR="00A86A1F" w:rsidRPr="00EC185E" w:rsidTr="00E56CCB">
        <w:tc>
          <w:tcPr>
            <w:tcW w:w="567" w:type="dxa"/>
          </w:tcPr>
          <w:p w:rsidR="00A86A1F" w:rsidRPr="00EC185E" w:rsidRDefault="00A86A1F" w:rsidP="00E56CCB">
            <w:pPr>
              <w:spacing w:before="40" w:after="40" w:line="264" w:lineRule="auto"/>
              <w:jc w:val="center"/>
              <w:rPr>
                <w:b/>
                <w:sz w:val="25"/>
                <w:szCs w:val="25"/>
              </w:rPr>
            </w:pPr>
          </w:p>
        </w:tc>
        <w:tc>
          <w:tcPr>
            <w:tcW w:w="4587" w:type="dxa"/>
          </w:tcPr>
          <w:p w:rsidR="00A86A1F" w:rsidRPr="00EC185E" w:rsidRDefault="00A86A1F" w:rsidP="00E56CCB">
            <w:pPr>
              <w:spacing w:before="40" w:after="40" w:line="264" w:lineRule="auto"/>
              <w:rPr>
                <w:b/>
                <w:sz w:val="25"/>
                <w:szCs w:val="25"/>
              </w:rPr>
            </w:pPr>
            <w:r w:rsidRPr="00EC185E">
              <w:rPr>
                <w:b/>
                <w:sz w:val="25"/>
                <w:szCs w:val="25"/>
              </w:rPr>
              <w:t>Cộng</w:t>
            </w:r>
          </w:p>
        </w:tc>
        <w:tc>
          <w:tcPr>
            <w:tcW w:w="851" w:type="dxa"/>
          </w:tcPr>
          <w:p w:rsidR="00A86A1F" w:rsidRPr="00EC185E" w:rsidRDefault="00A86A1F" w:rsidP="00E56CCB">
            <w:pPr>
              <w:spacing w:before="40" w:after="40" w:line="264" w:lineRule="auto"/>
              <w:jc w:val="center"/>
              <w:rPr>
                <w:b/>
                <w:sz w:val="25"/>
                <w:szCs w:val="25"/>
              </w:rPr>
            </w:pPr>
            <w:r w:rsidRPr="00EC185E">
              <w:rPr>
                <w:b/>
                <w:sz w:val="25"/>
                <w:szCs w:val="25"/>
              </w:rPr>
              <w:t>45</w:t>
            </w:r>
          </w:p>
        </w:tc>
        <w:tc>
          <w:tcPr>
            <w:tcW w:w="989" w:type="dxa"/>
          </w:tcPr>
          <w:p w:rsidR="00A86A1F" w:rsidRPr="00EC185E" w:rsidRDefault="00A86A1F" w:rsidP="00E56CCB">
            <w:pPr>
              <w:spacing w:before="40" w:after="40" w:line="264" w:lineRule="auto"/>
              <w:jc w:val="center"/>
              <w:rPr>
                <w:b/>
                <w:sz w:val="25"/>
                <w:szCs w:val="25"/>
              </w:rPr>
            </w:pPr>
            <w:r w:rsidRPr="00EC185E">
              <w:rPr>
                <w:b/>
                <w:sz w:val="25"/>
                <w:szCs w:val="25"/>
              </w:rPr>
              <w:t>13</w:t>
            </w:r>
          </w:p>
        </w:tc>
        <w:tc>
          <w:tcPr>
            <w:tcW w:w="1792" w:type="dxa"/>
          </w:tcPr>
          <w:p w:rsidR="00A86A1F" w:rsidRPr="00EC185E" w:rsidRDefault="00A86A1F" w:rsidP="00E56CCB">
            <w:pPr>
              <w:spacing w:before="40" w:after="40" w:line="264" w:lineRule="auto"/>
              <w:jc w:val="center"/>
              <w:rPr>
                <w:b/>
                <w:sz w:val="25"/>
                <w:szCs w:val="25"/>
              </w:rPr>
            </w:pPr>
            <w:r w:rsidRPr="00EC185E">
              <w:rPr>
                <w:b/>
                <w:sz w:val="25"/>
                <w:szCs w:val="25"/>
              </w:rPr>
              <w:t>30</w:t>
            </w:r>
          </w:p>
        </w:tc>
        <w:tc>
          <w:tcPr>
            <w:tcW w:w="900" w:type="dxa"/>
          </w:tcPr>
          <w:p w:rsidR="00A86A1F" w:rsidRPr="00EC185E" w:rsidRDefault="00A86A1F" w:rsidP="00E56CCB">
            <w:pPr>
              <w:spacing w:before="40" w:after="40" w:line="264" w:lineRule="auto"/>
              <w:jc w:val="center"/>
              <w:rPr>
                <w:b/>
                <w:sz w:val="25"/>
                <w:szCs w:val="25"/>
              </w:rPr>
            </w:pPr>
            <w:r w:rsidRPr="00EC185E">
              <w:rPr>
                <w:b/>
                <w:sz w:val="25"/>
                <w:szCs w:val="25"/>
              </w:rPr>
              <w:t>2</w:t>
            </w:r>
          </w:p>
        </w:tc>
      </w:tr>
    </w:tbl>
    <w:p w:rsidR="00A86A1F" w:rsidRPr="00EC185E" w:rsidRDefault="00A86A1F" w:rsidP="00A86A1F">
      <w:pPr>
        <w:spacing w:before="40" w:after="40" w:line="264" w:lineRule="auto"/>
        <w:jc w:val="both"/>
        <w:rPr>
          <w:i/>
          <w:sz w:val="25"/>
          <w:szCs w:val="25"/>
        </w:rPr>
      </w:pPr>
      <w:r w:rsidRPr="00EC185E">
        <w:rPr>
          <w:i/>
          <w:sz w:val="25"/>
          <w:szCs w:val="25"/>
        </w:rPr>
        <w:t>2. Nội dung chi tiết:</w:t>
      </w:r>
    </w:p>
    <w:p w:rsidR="00A86A1F" w:rsidRPr="00EC185E" w:rsidRDefault="00A86A1F" w:rsidP="00A86A1F">
      <w:pPr>
        <w:spacing w:before="40" w:after="40" w:line="264" w:lineRule="auto"/>
        <w:rPr>
          <w:b/>
          <w:sz w:val="25"/>
          <w:szCs w:val="25"/>
        </w:rPr>
      </w:pPr>
      <w:r w:rsidRPr="00EC185E">
        <w:rPr>
          <w:sz w:val="25"/>
          <w:szCs w:val="25"/>
        </w:rPr>
        <w:t xml:space="preserve">Chương 1: </w:t>
      </w:r>
      <w:r w:rsidRPr="00EC185E">
        <w:rPr>
          <w:b/>
          <w:sz w:val="25"/>
          <w:szCs w:val="25"/>
        </w:rPr>
        <w:t>Tổng quan về dự án đầu tư</w:t>
      </w:r>
    </w:p>
    <w:p w:rsidR="00A86A1F" w:rsidRPr="00EC185E" w:rsidRDefault="00A86A1F" w:rsidP="00A86A1F">
      <w:pPr>
        <w:spacing w:before="40" w:after="40" w:line="264" w:lineRule="auto"/>
        <w:jc w:val="both"/>
        <w:rPr>
          <w:i/>
          <w:sz w:val="25"/>
          <w:szCs w:val="25"/>
        </w:rPr>
      </w:pPr>
      <w:r w:rsidRPr="00EC185E">
        <w:rPr>
          <w:i/>
          <w:sz w:val="25"/>
          <w:szCs w:val="25"/>
        </w:rPr>
        <w:lastRenderedPageBreak/>
        <w:t xml:space="preserve">Mục tiêu: </w:t>
      </w:r>
    </w:p>
    <w:p w:rsidR="00A86A1F" w:rsidRPr="00EC185E" w:rsidRDefault="00A86A1F" w:rsidP="00A86A1F">
      <w:pPr>
        <w:spacing w:before="40" w:after="40" w:line="264" w:lineRule="auto"/>
        <w:jc w:val="both"/>
        <w:rPr>
          <w:sz w:val="25"/>
          <w:szCs w:val="25"/>
        </w:rPr>
      </w:pPr>
      <w:r w:rsidRPr="00EC185E">
        <w:rPr>
          <w:sz w:val="25"/>
          <w:szCs w:val="25"/>
        </w:rPr>
        <w:t>- Nêu được khái niệm về đầu tư, dự án đầu tư và quản trị dự án đầu tư.</w:t>
      </w:r>
    </w:p>
    <w:p w:rsidR="00A86A1F" w:rsidRPr="00EC185E" w:rsidRDefault="00A86A1F" w:rsidP="00A86A1F">
      <w:pPr>
        <w:spacing w:before="40" w:after="40" w:line="264" w:lineRule="auto"/>
        <w:jc w:val="both"/>
        <w:rPr>
          <w:sz w:val="25"/>
          <w:szCs w:val="25"/>
        </w:rPr>
      </w:pPr>
      <w:r w:rsidRPr="00EC185E">
        <w:rPr>
          <w:sz w:val="25"/>
          <w:szCs w:val="25"/>
        </w:rPr>
        <w:t>- Đánh giá được tác dụng của quản trị dự án đối với hoạt động đầu tư.</w:t>
      </w:r>
    </w:p>
    <w:p w:rsidR="00A86A1F" w:rsidRPr="00EC185E" w:rsidRDefault="00A86A1F" w:rsidP="00A86A1F">
      <w:pPr>
        <w:spacing w:before="40" w:after="40" w:line="264" w:lineRule="auto"/>
        <w:jc w:val="both"/>
        <w:rPr>
          <w:sz w:val="25"/>
          <w:szCs w:val="25"/>
        </w:rPr>
      </w:pPr>
      <w:r w:rsidRPr="00EC185E">
        <w:rPr>
          <w:sz w:val="25"/>
          <w:szCs w:val="25"/>
        </w:rPr>
        <w:t>- Phân biệt được các lĩnh vực quản trị dự án.</w:t>
      </w:r>
    </w:p>
    <w:p w:rsidR="00A86A1F" w:rsidRPr="00EC185E" w:rsidRDefault="00A86A1F" w:rsidP="00A86A1F">
      <w:pPr>
        <w:tabs>
          <w:tab w:val="left" w:pos="436"/>
        </w:tabs>
        <w:spacing w:before="40" w:after="40" w:line="264" w:lineRule="auto"/>
        <w:rPr>
          <w:sz w:val="25"/>
          <w:szCs w:val="25"/>
        </w:rPr>
      </w:pPr>
      <w:r w:rsidRPr="00EC185E">
        <w:rPr>
          <w:sz w:val="25"/>
          <w:szCs w:val="25"/>
        </w:rPr>
        <w:t>Nội dung chương:</w:t>
      </w:r>
    </w:p>
    <w:p w:rsidR="00A86A1F" w:rsidRPr="00EC185E" w:rsidRDefault="00A86A1F" w:rsidP="00A86A1F">
      <w:pPr>
        <w:spacing w:before="40" w:after="40" w:line="264" w:lineRule="auto"/>
        <w:jc w:val="both"/>
        <w:rPr>
          <w:sz w:val="25"/>
          <w:szCs w:val="25"/>
        </w:rPr>
      </w:pPr>
      <w:r w:rsidRPr="00EC185E">
        <w:rPr>
          <w:sz w:val="25"/>
          <w:szCs w:val="25"/>
        </w:rPr>
        <w:t xml:space="preserve">1. Đầu tư                                               </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t>Thời gian: 0,5</w:t>
      </w:r>
      <w:r w:rsidRPr="00EC185E">
        <w:rPr>
          <w:sz w:val="25"/>
          <w:szCs w:val="25"/>
        </w:rPr>
        <w:t xml:space="preserve"> </w:t>
      </w:r>
      <w:r w:rsidRPr="00EC185E">
        <w:rPr>
          <w:i/>
          <w:sz w:val="25"/>
          <w:szCs w:val="25"/>
        </w:rPr>
        <w:t>giờ</w:t>
      </w:r>
    </w:p>
    <w:p w:rsidR="00A86A1F" w:rsidRPr="00EC185E" w:rsidRDefault="00A86A1F" w:rsidP="00A86A1F">
      <w:pPr>
        <w:spacing w:before="40" w:after="40" w:line="264" w:lineRule="auto"/>
        <w:jc w:val="both"/>
        <w:rPr>
          <w:sz w:val="25"/>
          <w:szCs w:val="25"/>
        </w:rPr>
      </w:pPr>
      <w:r w:rsidRPr="00EC185E">
        <w:rPr>
          <w:sz w:val="25"/>
          <w:szCs w:val="25"/>
        </w:rPr>
        <w:t>1.1. Khái niệm đầu tư.</w:t>
      </w:r>
    </w:p>
    <w:p w:rsidR="00A86A1F" w:rsidRPr="00EC185E" w:rsidRDefault="00A86A1F" w:rsidP="00A86A1F">
      <w:pPr>
        <w:spacing w:before="40" w:after="40" w:line="264" w:lineRule="auto"/>
        <w:jc w:val="both"/>
        <w:rPr>
          <w:sz w:val="25"/>
          <w:szCs w:val="25"/>
        </w:rPr>
      </w:pPr>
      <w:r w:rsidRPr="00EC185E">
        <w:rPr>
          <w:sz w:val="25"/>
          <w:szCs w:val="25"/>
        </w:rPr>
        <w:t>1.2. Vai trò của đầu tư.</w:t>
      </w:r>
    </w:p>
    <w:p w:rsidR="00A86A1F" w:rsidRPr="00EC185E" w:rsidRDefault="00A86A1F" w:rsidP="00A86A1F">
      <w:pPr>
        <w:spacing w:before="40" w:after="40" w:line="264" w:lineRule="auto"/>
        <w:jc w:val="both"/>
        <w:rPr>
          <w:sz w:val="25"/>
          <w:szCs w:val="25"/>
        </w:rPr>
      </w:pPr>
      <w:r w:rsidRPr="00EC185E">
        <w:rPr>
          <w:sz w:val="25"/>
          <w:szCs w:val="25"/>
        </w:rPr>
        <w:t>1.3. Nguồn vốn cho đầu tư.</w:t>
      </w:r>
    </w:p>
    <w:p w:rsidR="00A86A1F" w:rsidRPr="00EC185E" w:rsidRDefault="00A86A1F" w:rsidP="00A86A1F">
      <w:pPr>
        <w:spacing w:before="40" w:after="40" w:line="264" w:lineRule="auto"/>
        <w:jc w:val="both"/>
        <w:rPr>
          <w:i/>
          <w:sz w:val="25"/>
          <w:szCs w:val="25"/>
        </w:rPr>
      </w:pPr>
      <w:r w:rsidRPr="00EC185E">
        <w:rPr>
          <w:sz w:val="25"/>
          <w:szCs w:val="25"/>
        </w:rPr>
        <w:t xml:space="preserve">2. Dự án đầu tư                                       </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 xml:space="preserve"> Thời gian: 1</w:t>
      </w:r>
      <w:r w:rsidRPr="00EC185E">
        <w:rPr>
          <w:sz w:val="25"/>
          <w:szCs w:val="25"/>
        </w:rPr>
        <w:t xml:space="preserve"> </w:t>
      </w:r>
      <w:r w:rsidRPr="00EC185E">
        <w:rPr>
          <w:i/>
          <w:sz w:val="25"/>
          <w:szCs w:val="25"/>
        </w:rPr>
        <w:t>giờ</w:t>
      </w:r>
    </w:p>
    <w:p w:rsidR="00A86A1F" w:rsidRPr="00EC185E" w:rsidRDefault="00A86A1F" w:rsidP="00A86A1F">
      <w:pPr>
        <w:spacing w:before="40" w:after="40" w:line="264" w:lineRule="auto"/>
        <w:jc w:val="both"/>
        <w:rPr>
          <w:sz w:val="25"/>
          <w:szCs w:val="25"/>
        </w:rPr>
      </w:pPr>
      <w:r w:rsidRPr="00EC185E">
        <w:rPr>
          <w:sz w:val="25"/>
          <w:szCs w:val="25"/>
        </w:rPr>
        <w:t>2.1. Khái niệm dự án đầu tư.</w:t>
      </w:r>
    </w:p>
    <w:p w:rsidR="00A86A1F" w:rsidRPr="00EC185E" w:rsidRDefault="00A86A1F" w:rsidP="00A86A1F">
      <w:pPr>
        <w:spacing w:before="40" w:after="40" w:line="264" w:lineRule="auto"/>
        <w:jc w:val="both"/>
        <w:rPr>
          <w:sz w:val="25"/>
          <w:szCs w:val="25"/>
        </w:rPr>
      </w:pPr>
      <w:r w:rsidRPr="00EC185E">
        <w:rPr>
          <w:sz w:val="25"/>
          <w:szCs w:val="25"/>
        </w:rPr>
        <w:t>2.2. Phân loại dự án đầu tư.</w:t>
      </w:r>
    </w:p>
    <w:p w:rsidR="00A86A1F" w:rsidRPr="00EC185E" w:rsidRDefault="00A86A1F" w:rsidP="00A86A1F">
      <w:pPr>
        <w:spacing w:before="40" w:after="40" w:line="264" w:lineRule="auto"/>
        <w:jc w:val="both"/>
        <w:rPr>
          <w:sz w:val="25"/>
          <w:szCs w:val="25"/>
        </w:rPr>
      </w:pPr>
      <w:r w:rsidRPr="00EC185E">
        <w:rPr>
          <w:sz w:val="25"/>
          <w:szCs w:val="25"/>
        </w:rPr>
        <w:t xml:space="preserve">3. Quản trị dự án                                    </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t>Thời gian: 1giờ</w:t>
      </w:r>
    </w:p>
    <w:p w:rsidR="00A86A1F" w:rsidRPr="00EC185E" w:rsidRDefault="00A86A1F" w:rsidP="00A86A1F">
      <w:pPr>
        <w:spacing w:before="40" w:after="40" w:line="264" w:lineRule="auto"/>
        <w:jc w:val="both"/>
        <w:rPr>
          <w:sz w:val="25"/>
          <w:szCs w:val="25"/>
        </w:rPr>
      </w:pPr>
      <w:r w:rsidRPr="00EC185E">
        <w:rPr>
          <w:sz w:val="25"/>
          <w:szCs w:val="25"/>
        </w:rPr>
        <w:t>3.1. Khái niệm, tác dụng của quản trị dự án.</w:t>
      </w:r>
    </w:p>
    <w:p w:rsidR="00A86A1F" w:rsidRPr="00EC185E" w:rsidRDefault="00A86A1F" w:rsidP="00A86A1F">
      <w:pPr>
        <w:spacing w:before="40" w:after="40" w:line="264" w:lineRule="auto"/>
        <w:jc w:val="both"/>
        <w:rPr>
          <w:sz w:val="25"/>
          <w:szCs w:val="25"/>
        </w:rPr>
      </w:pPr>
      <w:r w:rsidRPr="00EC185E">
        <w:rPr>
          <w:sz w:val="25"/>
          <w:szCs w:val="25"/>
        </w:rPr>
        <w:t>3.2. Nội dung của quản trị dự án.</w:t>
      </w:r>
    </w:p>
    <w:p w:rsidR="00A86A1F" w:rsidRPr="00EC185E" w:rsidRDefault="00A86A1F" w:rsidP="00A86A1F">
      <w:pPr>
        <w:spacing w:before="40" w:after="40" w:line="264" w:lineRule="auto"/>
        <w:jc w:val="both"/>
        <w:rPr>
          <w:sz w:val="25"/>
          <w:szCs w:val="25"/>
        </w:rPr>
      </w:pPr>
      <w:r w:rsidRPr="00EC185E">
        <w:rPr>
          <w:sz w:val="25"/>
          <w:szCs w:val="25"/>
        </w:rPr>
        <w:t xml:space="preserve">4. Đối tượng và phương pháp nghiên cứu môn học  </w:t>
      </w:r>
      <w:r w:rsidRPr="00EC185E">
        <w:rPr>
          <w:sz w:val="25"/>
          <w:szCs w:val="25"/>
        </w:rPr>
        <w:tab/>
      </w:r>
      <w:r w:rsidRPr="00EC185E">
        <w:rPr>
          <w:sz w:val="25"/>
          <w:szCs w:val="25"/>
        </w:rPr>
        <w:tab/>
      </w:r>
      <w:r w:rsidRPr="00EC185E">
        <w:rPr>
          <w:i/>
          <w:sz w:val="25"/>
          <w:szCs w:val="25"/>
        </w:rPr>
        <w:t>Thời gian: 0,5 giờ</w:t>
      </w:r>
    </w:p>
    <w:p w:rsidR="00A86A1F" w:rsidRPr="00EC185E" w:rsidRDefault="00A86A1F" w:rsidP="00A86A1F">
      <w:pPr>
        <w:spacing w:before="40" w:after="40" w:line="264" w:lineRule="auto"/>
        <w:jc w:val="both"/>
        <w:rPr>
          <w:sz w:val="25"/>
          <w:szCs w:val="25"/>
        </w:rPr>
      </w:pPr>
      <w:r w:rsidRPr="00EC185E">
        <w:rPr>
          <w:sz w:val="25"/>
          <w:szCs w:val="25"/>
        </w:rPr>
        <w:t>4.1. Đối tượng nghiên cứu môn học.</w:t>
      </w:r>
    </w:p>
    <w:p w:rsidR="00A86A1F" w:rsidRPr="00EC185E" w:rsidRDefault="00A86A1F" w:rsidP="00A86A1F">
      <w:pPr>
        <w:spacing w:before="40" w:after="40" w:line="264" w:lineRule="auto"/>
        <w:jc w:val="both"/>
        <w:rPr>
          <w:sz w:val="25"/>
          <w:szCs w:val="25"/>
        </w:rPr>
      </w:pPr>
      <w:r w:rsidRPr="00EC185E">
        <w:rPr>
          <w:sz w:val="25"/>
          <w:szCs w:val="25"/>
        </w:rPr>
        <w:t>4.2. Phương pháp nghiên cứu môn học.</w:t>
      </w:r>
    </w:p>
    <w:p w:rsidR="00A86A1F" w:rsidRPr="00EC185E" w:rsidRDefault="00A86A1F" w:rsidP="00A86A1F">
      <w:pPr>
        <w:spacing w:before="40" w:after="40" w:line="264" w:lineRule="auto"/>
        <w:rPr>
          <w:b/>
          <w:sz w:val="25"/>
          <w:szCs w:val="25"/>
        </w:rPr>
      </w:pPr>
      <w:r w:rsidRPr="00EC185E">
        <w:rPr>
          <w:sz w:val="25"/>
          <w:szCs w:val="25"/>
        </w:rPr>
        <w:t xml:space="preserve">Chương 2: </w:t>
      </w:r>
      <w:r w:rsidRPr="00EC185E">
        <w:rPr>
          <w:b/>
          <w:sz w:val="25"/>
          <w:szCs w:val="25"/>
        </w:rPr>
        <w:t>Mô hình tổ chức và các nhà quản trị dự án</w:t>
      </w:r>
    </w:p>
    <w:p w:rsidR="00A86A1F" w:rsidRPr="00EC185E" w:rsidRDefault="00A86A1F" w:rsidP="00A86A1F">
      <w:pPr>
        <w:spacing w:before="40" w:after="40" w:line="264" w:lineRule="auto"/>
        <w:jc w:val="both"/>
        <w:rPr>
          <w:i/>
          <w:sz w:val="25"/>
          <w:szCs w:val="25"/>
        </w:rPr>
      </w:pPr>
      <w:r w:rsidRPr="00EC185E">
        <w:rPr>
          <w:i/>
          <w:sz w:val="25"/>
          <w:szCs w:val="25"/>
        </w:rPr>
        <w:t xml:space="preserve">Mục tiêu: </w:t>
      </w:r>
    </w:p>
    <w:p w:rsidR="00A86A1F" w:rsidRPr="00EC185E" w:rsidRDefault="00A86A1F" w:rsidP="00A86A1F">
      <w:pPr>
        <w:spacing w:before="40" w:after="40" w:line="264" w:lineRule="auto"/>
        <w:jc w:val="both"/>
        <w:rPr>
          <w:sz w:val="25"/>
          <w:szCs w:val="25"/>
        </w:rPr>
      </w:pPr>
      <w:r w:rsidRPr="00EC185E">
        <w:rPr>
          <w:sz w:val="25"/>
          <w:szCs w:val="25"/>
        </w:rPr>
        <w:t>- Phân biệt được các mô hình tổ chức dự án.</w:t>
      </w:r>
    </w:p>
    <w:p w:rsidR="00A86A1F" w:rsidRPr="00EC185E" w:rsidRDefault="00A86A1F" w:rsidP="00A86A1F">
      <w:pPr>
        <w:spacing w:before="40" w:after="40" w:line="264" w:lineRule="auto"/>
        <w:jc w:val="both"/>
        <w:rPr>
          <w:sz w:val="25"/>
          <w:szCs w:val="25"/>
        </w:rPr>
      </w:pPr>
      <w:r w:rsidRPr="00EC185E">
        <w:rPr>
          <w:sz w:val="25"/>
          <w:szCs w:val="25"/>
        </w:rPr>
        <w:t>- Phân tích được điều kiện áp dụng thành công từng mô hình tổ chức dự án.</w:t>
      </w:r>
    </w:p>
    <w:p w:rsidR="00A86A1F" w:rsidRPr="00EC185E" w:rsidRDefault="00A86A1F" w:rsidP="00A86A1F">
      <w:pPr>
        <w:spacing w:before="40" w:after="40" w:line="264" w:lineRule="auto"/>
        <w:jc w:val="both"/>
        <w:rPr>
          <w:sz w:val="25"/>
          <w:szCs w:val="25"/>
        </w:rPr>
      </w:pPr>
      <w:r w:rsidRPr="00EC185E">
        <w:rPr>
          <w:sz w:val="25"/>
          <w:szCs w:val="25"/>
        </w:rPr>
        <w:t>- Nắm vững các kỹ năng của nhà quản trị dự án.</w:t>
      </w:r>
    </w:p>
    <w:p w:rsidR="00A86A1F" w:rsidRPr="00EC185E" w:rsidRDefault="00A86A1F" w:rsidP="00A86A1F">
      <w:pPr>
        <w:tabs>
          <w:tab w:val="left" w:pos="436"/>
        </w:tabs>
        <w:spacing w:before="40" w:after="40" w:line="264" w:lineRule="auto"/>
        <w:rPr>
          <w:sz w:val="25"/>
          <w:szCs w:val="25"/>
        </w:rPr>
      </w:pPr>
      <w:r w:rsidRPr="00EC185E">
        <w:rPr>
          <w:sz w:val="25"/>
          <w:szCs w:val="25"/>
        </w:rPr>
        <w:t>Nội dung chương:</w:t>
      </w:r>
    </w:p>
    <w:p w:rsidR="00A86A1F" w:rsidRPr="00EC185E" w:rsidRDefault="00A86A1F" w:rsidP="00A86A1F">
      <w:pPr>
        <w:spacing w:before="40" w:after="40" w:line="264" w:lineRule="auto"/>
        <w:jc w:val="both"/>
        <w:rPr>
          <w:sz w:val="25"/>
          <w:szCs w:val="25"/>
        </w:rPr>
      </w:pPr>
      <w:r w:rsidRPr="00EC185E">
        <w:rPr>
          <w:sz w:val="25"/>
          <w:szCs w:val="25"/>
        </w:rPr>
        <w:t xml:space="preserve">1. Các mô hình tổ chức dự án                                 </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t>Thời gian: 1</w:t>
      </w:r>
      <w:r w:rsidRPr="00EC185E">
        <w:rPr>
          <w:sz w:val="25"/>
          <w:szCs w:val="25"/>
        </w:rPr>
        <w:t xml:space="preserve"> </w:t>
      </w:r>
      <w:r w:rsidRPr="00EC185E">
        <w:rPr>
          <w:i/>
          <w:sz w:val="25"/>
          <w:szCs w:val="25"/>
        </w:rPr>
        <w:t>giờ</w:t>
      </w:r>
    </w:p>
    <w:p w:rsidR="00A86A1F" w:rsidRPr="00EC185E" w:rsidRDefault="00A86A1F" w:rsidP="00A86A1F">
      <w:pPr>
        <w:spacing w:before="40" w:after="40" w:line="264" w:lineRule="auto"/>
        <w:jc w:val="both"/>
        <w:rPr>
          <w:sz w:val="25"/>
          <w:szCs w:val="25"/>
        </w:rPr>
      </w:pPr>
      <w:r w:rsidRPr="00EC185E">
        <w:rPr>
          <w:sz w:val="25"/>
          <w:szCs w:val="25"/>
        </w:rPr>
        <w:t>1.1. Mô hình chủ đầu tư trực tiếp quản trị dự án.</w:t>
      </w:r>
    </w:p>
    <w:p w:rsidR="00A86A1F" w:rsidRPr="00EC185E" w:rsidRDefault="00A86A1F" w:rsidP="00A86A1F">
      <w:pPr>
        <w:spacing w:before="40" w:after="40" w:line="264" w:lineRule="auto"/>
        <w:jc w:val="both"/>
        <w:rPr>
          <w:sz w:val="25"/>
          <w:szCs w:val="25"/>
        </w:rPr>
      </w:pPr>
      <w:r w:rsidRPr="00EC185E">
        <w:rPr>
          <w:sz w:val="25"/>
          <w:szCs w:val="25"/>
        </w:rPr>
        <w:t>1.2. Mô hình chủ nhiệm điều hành dự án.</w:t>
      </w:r>
    </w:p>
    <w:p w:rsidR="00A86A1F" w:rsidRPr="00EC185E" w:rsidRDefault="00A86A1F" w:rsidP="00A86A1F">
      <w:pPr>
        <w:spacing w:before="40" w:after="40" w:line="264" w:lineRule="auto"/>
        <w:jc w:val="both"/>
        <w:rPr>
          <w:sz w:val="25"/>
          <w:szCs w:val="25"/>
        </w:rPr>
      </w:pPr>
      <w:r w:rsidRPr="00EC185E">
        <w:rPr>
          <w:sz w:val="25"/>
          <w:szCs w:val="25"/>
        </w:rPr>
        <w:t>1.3. Mô hình chìa khóa trao tay.</w:t>
      </w:r>
    </w:p>
    <w:p w:rsidR="00A86A1F" w:rsidRPr="00EC185E" w:rsidRDefault="00A86A1F" w:rsidP="00A86A1F">
      <w:pPr>
        <w:spacing w:before="40" w:after="40" w:line="264" w:lineRule="auto"/>
        <w:jc w:val="both"/>
        <w:rPr>
          <w:sz w:val="25"/>
          <w:szCs w:val="25"/>
        </w:rPr>
      </w:pPr>
      <w:r w:rsidRPr="00EC185E">
        <w:rPr>
          <w:sz w:val="25"/>
          <w:szCs w:val="25"/>
        </w:rPr>
        <w:t>1.4. Tổ chức quản trị dự án theo chức năng.</w:t>
      </w:r>
    </w:p>
    <w:p w:rsidR="00A86A1F" w:rsidRPr="00EC185E" w:rsidRDefault="00A86A1F" w:rsidP="00A86A1F">
      <w:pPr>
        <w:spacing w:before="40" w:after="40" w:line="264" w:lineRule="auto"/>
        <w:jc w:val="both"/>
        <w:rPr>
          <w:sz w:val="25"/>
          <w:szCs w:val="25"/>
        </w:rPr>
      </w:pPr>
      <w:r w:rsidRPr="00EC185E">
        <w:rPr>
          <w:sz w:val="25"/>
          <w:szCs w:val="25"/>
        </w:rPr>
        <w:t>1.5. Mô hình tổ chức chuyên trách quản trị dự án.</w:t>
      </w:r>
    </w:p>
    <w:p w:rsidR="00A86A1F" w:rsidRPr="00EC185E" w:rsidRDefault="00A86A1F" w:rsidP="00A86A1F">
      <w:pPr>
        <w:spacing w:before="40" w:after="40" w:line="264" w:lineRule="auto"/>
        <w:jc w:val="both"/>
        <w:rPr>
          <w:sz w:val="25"/>
          <w:szCs w:val="25"/>
        </w:rPr>
      </w:pPr>
      <w:r w:rsidRPr="00EC185E">
        <w:rPr>
          <w:sz w:val="25"/>
          <w:szCs w:val="25"/>
        </w:rPr>
        <w:t>1.6.Tổ chức quản trị dự án theo ma trận.</w:t>
      </w:r>
    </w:p>
    <w:p w:rsidR="00A86A1F" w:rsidRPr="00EC185E" w:rsidRDefault="00A86A1F" w:rsidP="00A86A1F">
      <w:pPr>
        <w:spacing w:before="40" w:after="40" w:line="264" w:lineRule="auto"/>
        <w:jc w:val="both"/>
        <w:rPr>
          <w:sz w:val="25"/>
          <w:szCs w:val="25"/>
        </w:rPr>
      </w:pPr>
      <w:r w:rsidRPr="00EC185E">
        <w:rPr>
          <w:sz w:val="25"/>
          <w:szCs w:val="25"/>
        </w:rPr>
        <w:t xml:space="preserve">2. Cán bộ quản trị dự án                                        </w:t>
      </w:r>
      <w:r w:rsidRPr="00EC185E">
        <w:rPr>
          <w:sz w:val="25"/>
          <w:szCs w:val="25"/>
        </w:rPr>
        <w:tab/>
      </w:r>
      <w:r w:rsidRPr="00EC185E">
        <w:rPr>
          <w:sz w:val="25"/>
          <w:szCs w:val="25"/>
        </w:rPr>
        <w:tab/>
      </w:r>
      <w:r w:rsidRPr="00EC185E">
        <w:rPr>
          <w:sz w:val="25"/>
          <w:szCs w:val="25"/>
        </w:rPr>
        <w:tab/>
      </w:r>
      <w:r w:rsidRPr="00EC185E">
        <w:rPr>
          <w:i/>
          <w:sz w:val="25"/>
          <w:szCs w:val="25"/>
        </w:rPr>
        <w:t>Thời gian: 1</w:t>
      </w:r>
      <w:r w:rsidRPr="00EC185E">
        <w:rPr>
          <w:sz w:val="25"/>
          <w:szCs w:val="25"/>
        </w:rPr>
        <w:t xml:space="preserve"> </w:t>
      </w:r>
      <w:r w:rsidRPr="00EC185E">
        <w:rPr>
          <w:i/>
          <w:sz w:val="25"/>
          <w:szCs w:val="25"/>
        </w:rPr>
        <w:t>giờ</w:t>
      </w:r>
    </w:p>
    <w:p w:rsidR="00A86A1F" w:rsidRPr="00EC185E" w:rsidRDefault="00A86A1F" w:rsidP="00A86A1F">
      <w:pPr>
        <w:spacing w:before="40" w:after="40" w:line="264" w:lineRule="auto"/>
        <w:jc w:val="both"/>
        <w:rPr>
          <w:sz w:val="25"/>
          <w:szCs w:val="25"/>
        </w:rPr>
      </w:pPr>
      <w:r w:rsidRPr="00EC185E">
        <w:rPr>
          <w:sz w:val="25"/>
          <w:szCs w:val="25"/>
        </w:rPr>
        <w:t>2.1. Chức năng của cán bộ quản trị dự án.</w:t>
      </w:r>
    </w:p>
    <w:p w:rsidR="00A86A1F" w:rsidRPr="00EC185E" w:rsidRDefault="00A86A1F" w:rsidP="00A86A1F">
      <w:pPr>
        <w:spacing w:before="40" w:after="40" w:line="264" w:lineRule="auto"/>
        <w:jc w:val="both"/>
        <w:rPr>
          <w:sz w:val="25"/>
          <w:szCs w:val="25"/>
        </w:rPr>
      </w:pPr>
      <w:r w:rsidRPr="00EC185E">
        <w:rPr>
          <w:sz w:val="25"/>
          <w:szCs w:val="25"/>
        </w:rPr>
        <w:t>2.2. Trách nhiệm của chủ nhiệm dự án.</w:t>
      </w:r>
    </w:p>
    <w:p w:rsidR="00A86A1F" w:rsidRPr="00EC185E" w:rsidRDefault="00A86A1F" w:rsidP="00A86A1F">
      <w:pPr>
        <w:spacing w:before="40" w:after="40" w:line="264" w:lineRule="auto"/>
        <w:jc w:val="both"/>
        <w:rPr>
          <w:sz w:val="25"/>
          <w:szCs w:val="25"/>
        </w:rPr>
      </w:pPr>
      <w:r w:rsidRPr="00EC185E">
        <w:rPr>
          <w:sz w:val="25"/>
          <w:szCs w:val="25"/>
        </w:rPr>
        <w:t>2.3. Kỹ năng cần có của chủ nhiệm dự án.</w:t>
      </w:r>
    </w:p>
    <w:p w:rsidR="00A86A1F" w:rsidRPr="00EC185E" w:rsidRDefault="00A86A1F" w:rsidP="00A86A1F">
      <w:pPr>
        <w:spacing w:before="40" w:after="40" w:line="264" w:lineRule="auto"/>
        <w:jc w:val="both"/>
        <w:rPr>
          <w:sz w:val="25"/>
          <w:szCs w:val="25"/>
        </w:rPr>
      </w:pPr>
      <w:r w:rsidRPr="00EC185E">
        <w:rPr>
          <w:sz w:val="25"/>
          <w:szCs w:val="25"/>
        </w:rPr>
        <w:t xml:space="preserve">3. Thực hành                                                    </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t>Thời gian: 6giờ</w:t>
      </w:r>
    </w:p>
    <w:p w:rsidR="00A86A1F" w:rsidRPr="00EC185E" w:rsidRDefault="00A86A1F" w:rsidP="00A86A1F">
      <w:pPr>
        <w:spacing w:before="40" w:after="40" w:line="264" w:lineRule="auto"/>
        <w:jc w:val="both"/>
        <w:rPr>
          <w:sz w:val="25"/>
          <w:szCs w:val="25"/>
        </w:rPr>
      </w:pPr>
      <w:r w:rsidRPr="00EC185E">
        <w:rPr>
          <w:sz w:val="25"/>
          <w:szCs w:val="25"/>
        </w:rPr>
        <w:lastRenderedPageBreak/>
        <w:t>+ Căn cứ vào các nguồn thông tin hãy lấy ví dụ một dự án cụ thể và cho biết dự án đó thuộc mô hình quản trị dự án nào. Phân tích điều kiện áp dụng mô hình quản trị dự án đó.</w:t>
      </w:r>
    </w:p>
    <w:p w:rsidR="00A86A1F" w:rsidRPr="00EC185E" w:rsidRDefault="00A86A1F" w:rsidP="00A86A1F">
      <w:pPr>
        <w:spacing w:before="40" w:after="40" w:line="264" w:lineRule="auto"/>
        <w:jc w:val="both"/>
        <w:rPr>
          <w:sz w:val="25"/>
          <w:szCs w:val="25"/>
        </w:rPr>
      </w:pPr>
      <w:r w:rsidRPr="00EC185E">
        <w:rPr>
          <w:sz w:val="25"/>
          <w:szCs w:val="25"/>
        </w:rPr>
        <w:t xml:space="preserve">+ Tổ chức cho các nhóm thảo luận về kỹ năng cần có của nhà quản trị dự án đối với một số lĩnh vực khác nhau.  </w:t>
      </w:r>
    </w:p>
    <w:p w:rsidR="00A86A1F" w:rsidRPr="00EC185E" w:rsidRDefault="00A86A1F" w:rsidP="00A86A1F">
      <w:pPr>
        <w:spacing w:before="40" w:after="40" w:line="264" w:lineRule="auto"/>
        <w:rPr>
          <w:b/>
          <w:sz w:val="25"/>
          <w:szCs w:val="25"/>
        </w:rPr>
      </w:pPr>
      <w:r w:rsidRPr="00EC185E">
        <w:rPr>
          <w:sz w:val="25"/>
          <w:szCs w:val="25"/>
        </w:rPr>
        <w:t xml:space="preserve">Chương 3: </w:t>
      </w:r>
      <w:r w:rsidRPr="00EC185E">
        <w:rPr>
          <w:b/>
          <w:sz w:val="25"/>
          <w:szCs w:val="25"/>
        </w:rPr>
        <w:t>Lập kế hoạch dự án</w:t>
      </w:r>
    </w:p>
    <w:p w:rsidR="00A86A1F" w:rsidRPr="00EC185E" w:rsidRDefault="00A86A1F" w:rsidP="00A86A1F">
      <w:pPr>
        <w:spacing w:before="40" w:after="40" w:line="264" w:lineRule="auto"/>
        <w:jc w:val="both"/>
        <w:rPr>
          <w:i/>
          <w:sz w:val="25"/>
          <w:szCs w:val="25"/>
        </w:rPr>
      </w:pPr>
      <w:r w:rsidRPr="00EC185E">
        <w:rPr>
          <w:i/>
          <w:sz w:val="25"/>
          <w:szCs w:val="25"/>
        </w:rPr>
        <w:t xml:space="preserve">Mục tiêu: </w:t>
      </w:r>
    </w:p>
    <w:p w:rsidR="00A86A1F" w:rsidRPr="00EC185E" w:rsidRDefault="00A86A1F" w:rsidP="00A86A1F">
      <w:pPr>
        <w:spacing w:before="40" w:after="40" w:line="264" w:lineRule="auto"/>
        <w:jc w:val="both"/>
        <w:rPr>
          <w:sz w:val="25"/>
          <w:szCs w:val="25"/>
        </w:rPr>
      </w:pPr>
      <w:r w:rsidRPr="00EC185E">
        <w:rPr>
          <w:sz w:val="25"/>
          <w:szCs w:val="25"/>
        </w:rPr>
        <w:t>- Nắm vững trình tự các bước lập kế hoạch dự án.</w:t>
      </w:r>
    </w:p>
    <w:p w:rsidR="00A86A1F" w:rsidRPr="00EC185E" w:rsidRDefault="00A86A1F" w:rsidP="00A86A1F">
      <w:pPr>
        <w:spacing w:before="40" w:after="40" w:line="264" w:lineRule="auto"/>
        <w:jc w:val="both"/>
        <w:rPr>
          <w:sz w:val="25"/>
          <w:szCs w:val="25"/>
        </w:rPr>
      </w:pPr>
      <w:r w:rsidRPr="00EC185E">
        <w:rPr>
          <w:sz w:val="25"/>
          <w:szCs w:val="25"/>
        </w:rPr>
        <w:t>- Trình bày được nội dung trong bản kế hoạch dự án.</w:t>
      </w:r>
    </w:p>
    <w:p w:rsidR="00A86A1F" w:rsidRPr="00EC185E" w:rsidRDefault="00A86A1F" w:rsidP="00A86A1F">
      <w:pPr>
        <w:spacing w:before="40" w:after="40" w:line="264" w:lineRule="auto"/>
        <w:jc w:val="both"/>
        <w:rPr>
          <w:sz w:val="25"/>
          <w:szCs w:val="25"/>
        </w:rPr>
      </w:pPr>
      <w:r w:rsidRPr="00EC185E">
        <w:rPr>
          <w:sz w:val="25"/>
          <w:szCs w:val="25"/>
        </w:rPr>
        <w:t xml:space="preserve">- Thực hiện được phương pháp phân tách công việc. </w:t>
      </w:r>
    </w:p>
    <w:p w:rsidR="00A86A1F" w:rsidRPr="00EC185E" w:rsidRDefault="00A86A1F" w:rsidP="00A86A1F">
      <w:pPr>
        <w:tabs>
          <w:tab w:val="left" w:pos="436"/>
        </w:tabs>
        <w:spacing w:before="40" w:after="40" w:line="264" w:lineRule="auto"/>
        <w:rPr>
          <w:sz w:val="25"/>
          <w:szCs w:val="25"/>
        </w:rPr>
      </w:pPr>
      <w:r w:rsidRPr="00EC185E">
        <w:rPr>
          <w:sz w:val="25"/>
          <w:szCs w:val="25"/>
        </w:rPr>
        <w:t>Nội dung chương:</w:t>
      </w:r>
    </w:p>
    <w:p w:rsidR="00A86A1F" w:rsidRPr="00EC185E" w:rsidRDefault="00A86A1F" w:rsidP="00A86A1F">
      <w:pPr>
        <w:spacing w:before="40" w:after="40" w:line="264" w:lineRule="auto"/>
        <w:rPr>
          <w:sz w:val="25"/>
          <w:szCs w:val="25"/>
        </w:rPr>
      </w:pPr>
      <w:r w:rsidRPr="00EC185E">
        <w:rPr>
          <w:sz w:val="25"/>
          <w:szCs w:val="25"/>
        </w:rPr>
        <w:t xml:space="preserve">1. Khái niệm, ý nghĩa và nội dung của kế hoạch dự án </w:t>
      </w:r>
      <w:r w:rsidRPr="00EC185E">
        <w:rPr>
          <w:sz w:val="25"/>
          <w:szCs w:val="25"/>
        </w:rPr>
        <w:tab/>
      </w:r>
      <w:r w:rsidRPr="00EC185E">
        <w:rPr>
          <w:sz w:val="25"/>
          <w:szCs w:val="25"/>
        </w:rPr>
        <w:tab/>
      </w:r>
      <w:r w:rsidRPr="00EC185E">
        <w:rPr>
          <w:sz w:val="25"/>
          <w:szCs w:val="25"/>
        </w:rPr>
        <w:tab/>
      </w:r>
      <w:r w:rsidRPr="00EC185E">
        <w:rPr>
          <w:i/>
          <w:sz w:val="25"/>
          <w:szCs w:val="25"/>
        </w:rPr>
        <w:t>Thời gian: 1giờ</w:t>
      </w:r>
      <w:r w:rsidRPr="00EC185E">
        <w:rPr>
          <w:sz w:val="25"/>
          <w:szCs w:val="25"/>
        </w:rPr>
        <w:t xml:space="preserve">        </w:t>
      </w:r>
    </w:p>
    <w:p w:rsidR="00A86A1F" w:rsidRPr="00EC185E" w:rsidRDefault="00A86A1F" w:rsidP="00A86A1F">
      <w:pPr>
        <w:spacing w:before="40" w:after="40" w:line="264" w:lineRule="auto"/>
        <w:jc w:val="both"/>
        <w:rPr>
          <w:sz w:val="25"/>
          <w:szCs w:val="25"/>
        </w:rPr>
      </w:pPr>
      <w:r w:rsidRPr="00EC185E">
        <w:rPr>
          <w:sz w:val="25"/>
          <w:szCs w:val="25"/>
        </w:rPr>
        <w:t>1.1. Khái niệm, tác dụng của lập kế hoạch dự án</w:t>
      </w:r>
      <w:r w:rsidRPr="00EC185E">
        <w:rPr>
          <w:sz w:val="25"/>
          <w:szCs w:val="25"/>
        </w:rPr>
        <w:tab/>
        <w:t>.</w:t>
      </w:r>
      <w:r w:rsidRPr="00EC185E">
        <w:rPr>
          <w:sz w:val="25"/>
          <w:szCs w:val="25"/>
        </w:rPr>
        <w:tab/>
      </w:r>
      <w:r w:rsidRPr="00EC185E">
        <w:rPr>
          <w:sz w:val="25"/>
          <w:szCs w:val="25"/>
        </w:rPr>
        <w:tab/>
      </w:r>
      <w:r w:rsidRPr="00EC185E">
        <w:rPr>
          <w:sz w:val="25"/>
          <w:szCs w:val="25"/>
        </w:rPr>
        <w:tab/>
        <w:t xml:space="preserve">                            </w:t>
      </w:r>
    </w:p>
    <w:p w:rsidR="00A86A1F" w:rsidRPr="00EC185E" w:rsidRDefault="00A86A1F" w:rsidP="00A86A1F">
      <w:pPr>
        <w:spacing w:before="40" w:after="40" w:line="264" w:lineRule="auto"/>
        <w:jc w:val="both"/>
        <w:rPr>
          <w:sz w:val="25"/>
          <w:szCs w:val="25"/>
        </w:rPr>
      </w:pPr>
      <w:r w:rsidRPr="00EC185E">
        <w:rPr>
          <w:sz w:val="25"/>
          <w:szCs w:val="25"/>
        </w:rPr>
        <w:t>1.2. Phân loại kế hoạch dự án.</w:t>
      </w:r>
    </w:p>
    <w:p w:rsidR="00A86A1F" w:rsidRPr="00EC185E" w:rsidRDefault="00A86A1F" w:rsidP="00A86A1F">
      <w:pPr>
        <w:spacing w:before="40" w:after="40" w:line="264" w:lineRule="auto"/>
        <w:jc w:val="both"/>
        <w:rPr>
          <w:sz w:val="25"/>
          <w:szCs w:val="25"/>
        </w:rPr>
      </w:pPr>
      <w:r w:rsidRPr="00EC185E">
        <w:rPr>
          <w:sz w:val="25"/>
          <w:szCs w:val="25"/>
        </w:rPr>
        <w:t>1.3. Yêu cầu cơ bản đối với công tác lập kế hoạch dự án.</w:t>
      </w:r>
    </w:p>
    <w:p w:rsidR="00A86A1F" w:rsidRPr="00EC185E" w:rsidRDefault="00A86A1F" w:rsidP="00A86A1F">
      <w:pPr>
        <w:spacing w:before="40" w:after="40" w:line="264" w:lineRule="auto"/>
        <w:jc w:val="both"/>
        <w:rPr>
          <w:sz w:val="25"/>
          <w:szCs w:val="25"/>
        </w:rPr>
      </w:pPr>
      <w:r w:rsidRPr="00EC185E">
        <w:rPr>
          <w:sz w:val="25"/>
          <w:szCs w:val="25"/>
        </w:rPr>
        <w:t>1.4. Nội dung cơ bản của kế hoạch dự án.</w:t>
      </w:r>
    </w:p>
    <w:p w:rsidR="00A86A1F" w:rsidRPr="00EC185E" w:rsidRDefault="00A86A1F" w:rsidP="00A86A1F">
      <w:pPr>
        <w:spacing w:before="40" w:after="40" w:line="264" w:lineRule="auto"/>
        <w:jc w:val="both"/>
        <w:rPr>
          <w:sz w:val="25"/>
          <w:szCs w:val="25"/>
        </w:rPr>
      </w:pPr>
      <w:r w:rsidRPr="00EC185E">
        <w:rPr>
          <w:sz w:val="25"/>
          <w:szCs w:val="25"/>
        </w:rPr>
        <w:t>1.5. Quá trình lập kế hoạch dự án.</w:t>
      </w:r>
    </w:p>
    <w:p w:rsidR="00A86A1F" w:rsidRPr="00EC185E" w:rsidRDefault="00A86A1F" w:rsidP="00A86A1F">
      <w:pPr>
        <w:spacing w:before="40" w:after="40" w:line="264" w:lineRule="auto"/>
        <w:jc w:val="both"/>
        <w:rPr>
          <w:i/>
          <w:sz w:val="25"/>
          <w:szCs w:val="25"/>
        </w:rPr>
      </w:pPr>
      <w:r w:rsidRPr="00EC185E">
        <w:rPr>
          <w:sz w:val="25"/>
          <w:szCs w:val="25"/>
        </w:rPr>
        <w:t xml:space="preserve">2. Phân tách công việc của dự án                             </w:t>
      </w:r>
      <w:r w:rsidRPr="00EC185E">
        <w:rPr>
          <w:sz w:val="25"/>
          <w:szCs w:val="25"/>
        </w:rPr>
        <w:tab/>
      </w:r>
      <w:r w:rsidRPr="00EC185E">
        <w:rPr>
          <w:sz w:val="25"/>
          <w:szCs w:val="25"/>
        </w:rPr>
        <w:tab/>
        <w:t xml:space="preserve">          </w:t>
      </w:r>
      <w:r w:rsidRPr="00EC185E">
        <w:rPr>
          <w:i/>
          <w:sz w:val="25"/>
          <w:szCs w:val="25"/>
        </w:rPr>
        <w:t>Thời gian: 1</w:t>
      </w:r>
      <w:r w:rsidRPr="00EC185E">
        <w:rPr>
          <w:sz w:val="25"/>
          <w:szCs w:val="25"/>
        </w:rPr>
        <w:t xml:space="preserve"> </w:t>
      </w:r>
      <w:r w:rsidRPr="00EC185E">
        <w:rPr>
          <w:i/>
          <w:sz w:val="25"/>
          <w:szCs w:val="25"/>
        </w:rPr>
        <w:t>giờ</w:t>
      </w:r>
    </w:p>
    <w:p w:rsidR="00A86A1F" w:rsidRPr="00EC185E" w:rsidRDefault="00A86A1F" w:rsidP="00A86A1F">
      <w:pPr>
        <w:spacing w:before="40" w:after="40" w:line="264" w:lineRule="auto"/>
        <w:jc w:val="both"/>
        <w:rPr>
          <w:sz w:val="25"/>
          <w:szCs w:val="25"/>
        </w:rPr>
      </w:pPr>
      <w:r w:rsidRPr="00EC185E">
        <w:rPr>
          <w:sz w:val="25"/>
          <w:szCs w:val="25"/>
        </w:rPr>
        <w:t xml:space="preserve">2.1. Khái niệm và tác dụng thực hiện phân tách công việc. </w:t>
      </w:r>
    </w:p>
    <w:p w:rsidR="00A86A1F" w:rsidRPr="00EC185E" w:rsidRDefault="00A86A1F" w:rsidP="00A86A1F">
      <w:pPr>
        <w:spacing w:before="40" w:after="40" w:line="264" w:lineRule="auto"/>
        <w:jc w:val="both"/>
        <w:rPr>
          <w:sz w:val="25"/>
          <w:szCs w:val="25"/>
        </w:rPr>
      </w:pPr>
      <w:r w:rsidRPr="00EC185E">
        <w:rPr>
          <w:sz w:val="25"/>
          <w:szCs w:val="25"/>
        </w:rPr>
        <w:t>2.2. Phương pháp thực hiện phân tách công việc.</w:t>
      </w:r>
    </w:p>
    <w:p w:rsidR="00A86A1F" w:rsidRPr="00EC185E" w:rsidRDefault="00A86A1F" w:rsidP="00A86A1F">
      <w:pPr>
        <w:spacing w:before="40" w:after="40" w:line="264" w:lineRule="auto"/>
        <w:rPr>
          <w:sz w:val="25"/>
          <w:szCs w:val="25"/>
        </w:rPr>
      </w:pPr>
      <w:r w:rsidRPr="00EC185E">
        <w:rPr>
          <w:sz w:val="25"/>
          <w:szCs w:val="25"/>
        </w:rPr>
        <w:t xml:space="preserve">3. Thực hành                                                             </w:t>
      </w:r>
      <w:r w:rsidRPr="00EC185E">
        <w:rPr>
          <w:sz w:val="25"/>
          <w:szCs w:val="25"/>
        </w:rPr>
        <w:tab/>
      </w:r>
      <w:r w:rsidRPr="00EC185E">
        <w:rPr>
          <w:sz w:val="25"/>
          <w:szCs w:val="25"/>
        </w:rPr>
        <w:tab/>
      </w:r>
      <w:r w:rsidRPr="00EC185E">
        <w:rPr>
          <w:sz w:val="25"/>
          <w:szCs w:val="25"/>
        </w:rPr>
        <w:tab/>
      </w:r>
      <w:r w:rsidRPr="00EC185E">
        <w:rPr>
          <w:i/>
          <w:sz w:val="25"/>
          <w:szCs w:val="25"/>
        </w:rPr>
        <w:t>Thời gian: 5giờ</w:t>
      </w:r>
    </w:p>
    <w:p w:rsidR="00A86A1F" w:rsidRPr="00EC185E" w:rsidRDefault="00A86A1F" w:rsidP="00A86A1F">
      <w:pPr>
        <w:spacing w:before="40" w:after="40" w:line="264" w:lineRule="auto"/>
        <w:jc w:val="both"/>
        <w:rPr>
          <w:sz w:val="25"/>
          <w:szCs w:val="25"/>
        </w:rPr>
      </w:pPr>
      <w:r w:rsidRPr="00EC185E">
        <w:rPr>
          <w:sz w:val="25"/>
          <w:szCs w:val="25"/>
        </w:rPr>
        <w:t>+ Hãy lập kế hoạch cho một dự án cụ thể. Phân tích các điều kiện để lập kế hoạch dự án chính xác.</w:t>
      </w:r>
    </w:p>
    <w:p w:rsidR="00A86A1F" w:rsidRPr="00EC185E" w:rsidRDefault="00A86A1F" w:rsidP="00A86A1F">
      <w:pPr>
        <w:spacing w:before="40" w:after="40" w:line="264" w:lineRule="auto"/>
        <w:jc w:val="both"/>
        <w:rPr>
          <w:sz w:val="25"/>
          <w:szCs w:val="25"/>
        </w:rPr>
      </w:pPr>
      <w:r w:rsidRPr="00EC185E">
        <w:rPr>
          <w:sz w:val="25"/>
          <w:szCs w:val="25"/>
        </w:rPr>
        <w:t xml:space="preserve">+ Tổ chức cho các nhóm thảo luận về một số dự án thuộc các lĩnh vực khác nhau. Lập kế hoạch và phân tách công việc cho từng dự án. </w:t>
      </w:r>
    </w:p>
    <w:p w:rsidR="00A86A1F" w:rsidRPr="00EC185E" w:rsidRDefault="00A86A1F" w:rsidP="00A86A1F">
      <w:pPr>
        <w:spacing w:before="40" w:after="40" w:line="264" w:lineRule="auto"/>
        <w:jc w:val="both"/>
        <w:rPr>
          <w:sz w:val="25"/>
          <w:szCs w:val="25"/>
        </w:rPr>
      </w:pPr>
      <w:r w:rsidRPr="00EC185E">
        <w:rPr>
          <w:sz w:val="25"/>
          <w:szCs w:val="25"/>
        </w:rPr>
        <w:t xml:space="preserve">4. Kiểm tra:                                                             </w:t>
      </w:r>
      <w:r w:rsidRPr="00EC185E">
        <w:rPr>
          <w:sz w:val="25"/>
          <w:szCs w:val="25"/>
        </w:rPr>
        <w:tab/>
      </w:r>
      <w:r w:rsidRPr="00EC185E">
        <w:rPr>
          <w:sz w:val="25"/>
          <w:szCs w:val="25"/>
        </w:rPr>
        <w:tab/>
      </w:r>
      <w:r w:rsidRPr="00EC185E">
        <w:rPr>
          <w:sz w:val="25"/>
          <w:szCs w:val="25"/>
        </w:rPr>
        <w:tab/>
      </w:r>
      <w:r w:rsidRPr="00EC185E">
        <w:rPr>
          <w:i/>
          <w:sz w:val="25"/>
          <w:szCs w:val="25"/>
        </w:rPr>
        <w:t>Thời gian: 1</w:t>
      </w:r>
      <w:r w:rsidRPr="00EC185E">
        <w:rPr>
          <w:sz w:val="25"/>
          <w:szCs w:val="25"/>
        </w:rPr>
        <w:t xml:space="preserve"> </w:t>
      </w:r>
      <w:r w:rsidRPr="00EC185E">
        <w:rPr>
          <w:i/>
          <w:sz w:val="25"/>
          <w:szCs w:val="25"/>
        </w:rPr>
        <w:t xml:space="preserve">giờ </w:t>
      </w:r>
    </w:p>
    <w:p w:rsidR="00A86A1F" w:rsidRPr="00EC185E" w:rsidRDefault="00A86A1F" w:rsidP="00A86A1F">
      <w:pPr>
        <w:spacing w:before="40" w:after="40" w:line="264" w:lineRule="auto"/>
        <w:rPr>
          <w:b/>
          <w:sz w:val="25"/>
          <w:szCs w:val="25"/>
        </w:rPr>
      </w:pPr>
      <w:r w:rsidRPr="00EC185E">
        <w:rPr>
          <w:sz w:val="25"/>
          <w:szCs w:val="25"/>
        </w:rPr>
        <w:t xml:space="preserve">Chương 4: </w:t>
      </w:r>
      <w:r w:rsidRPr="00EC185E">
        <w:rPr>
          <w:b/>
          <w:sz w:val="25"/>
          <w:szCs w:val="25"/>
        </w:rPr>
        <w:t>Quản lý thời gian và tiến độ dự án</w:t>
      </w:r>
    </w:p>
    <w:p w:rsidR="00A86A1F" w:rsidRPr="00EC185E" w:rsidRDefault="00A86A1F" w:rsidP="00A86A1F">
      <w:pPr>
        <w:spacing w:before="40" w:after="40" w:line="264" w:lineRule="auto"/>
        <w:jc w:val="both"/>
        <w:rPr>
          <w:i/>
          <w:sz w:val="25"/>
          <w:szCs w:val="25"/>
        </w:rPr>
      </w:pPr>
      <w:r w:rsidRPr="00EC185E">
        <w:rPr>
          <w:i/>
          <w:sz w:val="25"/>
          <w:szCs w:val="25"/>
        </w:rPr>
        <w:t xml:space="preserve">Mục tiêu: </w:t>
      </w:r>
    </w:p>
    <w:p w:rsidR="00A86A1F" w:rsidRPr="00EC185E" w:rsidRDefault="00A86A1F" w:rsidP="00A86A1F">
      <w:pPr>
        <w:spacing w:before="40" w:after="40" w:line="264" w:lineRule="auto"/>
        <w:jc w:val="both"/>
        <w:rPr>
          <w:sz w:val="25"/>
          <w:szCs w:val="25"/>
        </w:rPr>
      </w:pPr>
      <w:r w:rsidRPr="00EC185E">
        <w:rPr>
          <w:sz w:val="25"/>
          <w:szCs w:val="25"/>
        </w:rPr>
        <w:t>- Phân biệt được phương pháp biểu diễn mạng công việc AOA và AON.</w:t>
      </w:r>
    </w:p>
    <w:p w:rsidR="00A86A1F" w:rsidRPr="00EC185E" w:rsidRDefault="00A86A1F" w:rsidP="00A86A1F">
      <w:pPr>
        <w:spacing w:before="40" w:after="40" w:line="264" w:lineRule="auto"/>
        <w:jc w:val="both"/>
        <w:rPr>
          <w:sz w:val="25"/>
          <w:szCs w:val="25"/>
        </w:rPr>
      </w:pPr>
      <w:r w:rsidRPr="00EC185E">
        <w:rPr>
          <w:sz w:val="25"/>
          <w:szCs w:val="25"/>
        </w:rPr>
        <w:t>- Ứng dụng phương pháp xây dựng sơ đồ mạng trong quản lý tiến độ dự án</w:t>
      </w:r>
    </w:p>
    <w:p w:rsidR="00A86A1F" w:rsidRPr="00EC185E" w:rsidRDefault="00A86A1F" w:rsidP="00A86A1F">
      <w:pPr>
        <w:spacing w:before="40" w:after="40" w:line="264" w:lineRule="auto"/>
        <w:jc w:val="both"/>
        <w:rPr>
          <w:sz w:val="25"/>
          <w:szCs w:val="25"/>
        </w:rPr>
      </w:pPr>
      <w:r w:rsidRPr="00EC185E">
        <w:rPr>
          <w:sz w:val="25"/>
          <w:szCs w:val="25"/>
        </w:rPr>
        <w:t>- Vận dụng biểu đồ Gantt và biểu đồ đường chéo trong quản lý tiến độ dự án.</w:t>
      </w:r>
    </w:p>
    <w:p w:rsidR="00A86A1F" w:rsidRPr="00EC185E" w:rsidRDefault="00A86A1F" w:rsidP="00A86A1F">
      <w:pPr>
        <w:tabs>
          <w:tab w:val="left" w:pos="436"/>
        </w:tabs>
        <w:spacing w:before="40" w:after="40" w:line="264" w:lineRule="auto"/>
        <w:rPr>
          <w:sz w:val="25"/>
          <w:szCs w:val="25"/>
        </w:rPr>
      </w:pPr>
      <w:r w:rsidRPr="00EC185E">
        <w:rPr>
          <w:sz w:val="25"/>
          <w:szCs w:val="25"/>
        </w:rPr>
        <w:t>Nội dung chương:</w:t>
      </w:r>
    </w:p>
    <w:p w:rsidR="00A86A1F" w:rsidRPr="00EC185E" w:rsidRDefault="00A86A1F" w:rsidP="00A86A1F">
      <w:pPr>
        <w:spacing w:before="40" w:after="40" w:line="264" w:lineRule="auto"/>
        <w:jc w:val="both"/>
        <w:rPr>
          <w:i/>
          <w:sz w:val="25"/>
          <w:szCs w:val="25"/>
        </w:rPr>
      </w:pPr>
      <w:r w:rsidRPr="00EC185E">
        <w:rPr>
          <w:sz w:val="25"/>
          <w:szCs w:val="25"/>
        </w:rPr>
        <w:t xml:space="preserve">1. Mạng công việc           </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t>Thời gian: 1</w:t>
      </w:r>
      <w:r w:rsidRPr="00EC185E">
        <w:rPr>
          <w:sz w:val="25"/>
          <w:szCs w:val="25"/>
        </w:rPr>
        <w:t xml:space="preserve"> </w:t>
      </w:r>
      <w:r w:rsidRPr="00EC185E">
        <w:rPr>
          <w:i/>
          <w:sz w:val="25"/>
          <w:szCs w:val="25"/>
        </w:rPr>
        <w:t>giờ</w:t>
      </w:r>
    </w:p>
    <w:p w:rsidR="00A86A1F" w:rsidRPr="00EC185E" w:rsidRDefault="00A86A1F" w:rsidP="00A86A1F">
      <w:pPr>
        <w:spacing w:before="40" w:after="40" w:line="264" w:lineRule="auto"/>
        <w:jc w:val="both"/>
        <w:rPr>
          <w:sz w:val="25"/>
          <w:szCs w:val="25"/>
        </w:rPr>
      </w:pPr>
      <w:r w:rsidRPr="00EC185E">
        <w:rPr>
          <w:sz w:val="25"/>
          <w:szCs w:val="25"/>
        </w:rPr>
        <w:t>1.1. Khái niệm và tác dụng của mạng công việc.</w:t>
      </w:r>
    </w:p>
    <w:p w:rsidR="00A86A1F" w:rsidRPr="00EC185E" w:rsidRDefault="00A86A1F" w:rsidP="00A86A1F">
      <w:pPr>
        <w:spacing w:before="40" w:after="40" w:line="264" w:lineRule="auto"/>
        <w:jc w:val="both"/>
        <w:rPr>
          <w:sz w:val="25"/>
          <w:szCs w:val="25"/>
        </w:rPr>
      </w:pPr>
      <w:r w:rsidRPr="00EC185E">
        <w:rPr>
          <w:sz w:val="25"/>
          <w:szCs w:val="25"/>
        </w:rPr>
        <w:t>1.2. Phương pháp biểu diễn mạng công việc.</w:t>
      </w:r>
    </w:p>
    <w:p w:rsidR="00A86A1F" w:rsidRPr="00EC185E" w:rsidRDefault="00A86A1F" w:rsidP="00A86A1F">
      <w:pPr>
        <w:tabs>
          <w:tab w:val="left" w:pos="7085"/>
        </w:tabs>
        <w:spacing w:before="40" w:after="40" w:line="264" w:lineRule="auto"/>
        <w:jc w:val="both"/>
        <w:rPr>
          <w:i/>
          <w:sz w:val="25"/>
          <w:szCs w:val="25"/>
        </w:rPr>
      </w:pPr>
      <w:r w:rsidRPr="00EC185E">
        <w:rPr>
          <w:sz w:val="25"/>
          <w:szCs w:val="25"/>
        </w:rPr>
        <w:t xml:space="preserve">2. Kỹ thuật tổng quan và đánh giá dự án (PERT) và phương pháp đường găng (CPM)                                                                 </w:t>
      </w:r>
      <w:r w:rsidRPr="00EC185E">
        <w:rPr>
          <w:sz w:val="25"/>
          <w:szCs w:val="25"/>
        </w:rPr>
        <w:tab/>
      </w:r>
      <w:r w:rsidRPr="00EC185E">
        <w:rPr>
          <w:i/>
          <w:sz w:val="25"/>
          <w:szCs w:val="25"/>
        </w:rPr>
        <w:t>Thời gian: 1 giờ</w:t>
      </w:r>
    </w:p>
    <w:p w:rsidR="00A86A1F" w:rsidRPr="00EC185E" w:rsidRDefault="00A86A1F" w:rsidP="00A86A1F">
      <w:pPr>
        <w:spacing w:before="40" w:after="40" w:line="264" w:lineRule="auto"/>
        <w:jc w:val="both"/>
        <w:rPr>
          <w:sz w:val="25"/>
          <w:szCs w:val="25"/>
        </w:rPr>
      </w:pPr>
      <w:r w:rsidRPr="00EC185E">
        <w:rPr>
          <w:sz w:val="25"/>
          <w:szCs w:val="25"/>
        </w:rPr>
        <w:t>2.1. Xây dựng sơ đồ PERT/CPM.</w:t>
      </w:r>
    </w:p>
    <w:p w:rsidR="00A86A1F" w:rsidRPr="00EC185E" w:rsidRDefault="00A86A1F" w:rsidP="00A86A1F">
      <w:pPr>
        <w:spacing w:before="40" w:after="40" w:line="264" w:lineRule="auto"/>
        <w:jc w:val="both"/>
        <w:rPr>
          <w:sz w:val="25"/>
          <w:szCs w:val="25"/>
        </w:rPr>
      </w:pPr>
      <w:r w:rsidRPr="00EC185E">
        <w:rPr>
          <w:sz w:val="25"/>
          <w:szCs w:val="25"/>
        </w:rPr>
        <w:lastRenderedPageBreak/>
        <w:t>2.2. Dự tính thời gian thực hiện từng công việc.</w:t>
      </w:r>
    </w:p>
    <w:p w:rsidR="00A86A1F" w:rsidRPr="00EC185E" w:rsidRDefault="00A86A1F" w:rsidP="00A86A1F">
      <w:pPr>
        <w:spacing w:before="40" w:after="40" w:line="264" w:lineRule="auto"/>
        <w:jc w:val="both"/>
        <w:rPr>
          <w:sz w:val="25"/>
          <w:szCs w:val="25"/>
        </w:rPr>
      </w:pPr>
      <w:r w:rsidRPr="00EC185E">
        <w:rPr>
          <w:sz w:val="25"/>
          <w:szCs w:val="25"/>
        </w:rPr>
        <w:t>2.3. Thời gian dự trữ của các sự kiện.</w:t>
      </w:r>
    </w:p>
    <w:p w:rsidR="00A86A1F" w:rsidRPr="00EC185E" w:rsidRDefault="00A86A1F" w:rsidP="00A86A1F">
      <w:pPr>
        <w:spacing w:before="40" w:after="40" w:line="264" w:lineRule="auto"/>
        <w:jc w:val="both"/>
        <w:rPr>
          <w:sz w:val="25"/>
          <w:szCs w:val="25"/>
        </w:rPr>
      </w:pPr>
      <w:r w:rsidRPr="00EC185E">
        <w:rPr>
          <w:sz w:val="25"/>
          <w:szCs w:val="25"/>
        </w:rPr>
        <w:t>2.4. Thời gian dự trữ của các công việc.</w:t>
      </w:r>
    </w:p>
    <w:p w:rsidR="00A86A1F" w:rsidRPr="00EC185E" w:rsidRDefault="00A86A1F" w:rsidP="00A86A1F">
      <w:pPr>
        <w:spacing w:before="40" w:after="40" w:line="264" w:lineRule="auto"/>
        <w:jc w:val="both"/>
        <w:rPr>
          <w:i/>
          <w:sz w:val="25"/>
          <w:szCs w:val="25"/>
        </w:rPr>
      </w:pPr>
      <w:r w:rsidRPr="00EC185E">
        <w:rPr>
          <w:sz w:val="25"/>
          <w:szCs w:val="25"/>
        </w:rPr>
        <w:t>3. Phương pháp biểu đồ Gantt và biểu đồ đường chéo</w:t>
      </w:r>
      <w:r w:rsidRPr="00EC185E">
        <w:rPr>
          <w:sz w:val="25"/>
          <w:szCs w:val="25"/>
        </w:rPr>
        <w:tab/>
        <w:t xml:space="preserve">     </w:t>
      </w:r>
      <w:r w:rsidRPr="00EC185E">
        <w:rPr>
          <w:i/>
          <w:sz w:val="25"/>
          <w:szCs w:val="25"/>
        </w:rPr>
        <w:t xml:space="preserve"> </w:t>
      </w:r>
      <w:r w:rsidRPr="00EC185E">
        <w:rPr>
          <w:i/>
          <w:sz w:val="25"/>
          <w:szCs w:val="25"/>
        </w:rPr>
        <w:tab/>
      </w:r>
      <w:r w:rsidRPr="00EC185E">
        <w:rPr>
          <w:i/>
          <w:sz w:val="25"/>
          <w:szCs w:val="25"/>
        </w:rPr>
        <w:tab/>
        <w:t>Thời gian: 1</w:t>
      </w:r>
      <w:r w:rsidRPr="00EC185E">
        <w:rPr>
          <w:sz w:val="25"/>
          <w:szCs w:val="25"/>
        </w:rPr>
        <w:t xml:space="preserve"> </w:t>
      </w:r>
      <w:r w:rsidRPr="00EC185E">
        <w:rPr>
          <w:i/>
          <w:sz w:val="25"/>
          <w:szCs w:val="25"/>
        </w:rPr>
        <w:t>giờ</w:t>
      </w:r>
    </w:p>
    <w:p w:rsidR="00A86A1F" w:rsidRPr="00EC185E" w:rsidRDefault="00A86A1F" w:rsidP="00A86A1F">
      <w:pPr>
        <w:spacing w:before="40" w:after="40" w:line="264" w:lineRule="auto"/>
        <w:jc w:val="both"/>
        <w:rPr>
          <w:sz w:val="25"/>
          <w:szCs w:val="25"/>
        </w:rPr>
      </w:pPr>
      <w:r w:rsidRPr="00EC185E">
        <w:rPr>
          <w:sz w:val="25"/>
          <w:szCs w:val="25"/>
        </w:rPr>
        <w:t>3.1. Khái niệm và cấu trúc của Gantt.</w:t>
      </w:r>
    </w:p>
    <w:p w:rsidR="00A86A1F" w:rsidRPr="00EC185E" w:rsidRDefault="00A86A1F" w:rsidP="00A86A1F">
      <w:pPr>
        <w:spacing w:before="40" w:after="40" w:line="264" w:lineRule="auto"/>
        <w:jc w:val="both"/>
        <w:rPr>
          <w:sz w:val="25"/>
          <w:szCs w:val="25"/>
        </w:rPr>
      </w:pPr>
      <w:r w:rsidRPr="00EC185E">
        <w:rPr>
          <w:sz w:val="25"/>
          <w:szCs w:val="25"/>
        </w:rPr>
        <w:t>3.2. Tác dụng và hạn chế của Gantt.</w:t>
      </w:r>
    </w:p>
    <w:p w:rsidR="00A86A1F" w:rsidRPr="00EC185E" w:rsidRDefault="00A86A1F" w:rsidP="00A86A1F">
      <w:pPr>
        <w:spacing w:before="40" w:after="40" w:line="264" w:lineRule="auto"/>
        <w:jc w:val="both"/>
        <w:rPr>
          <w:sz w:val="25"/>
          <w:szCs w:val="25"/>
          <w:lang w:val="fr-FR"/>
        </w:rPr>
      </w:pPr>
      <w:r w:rsidRPr="00EC185E">
        <w:rPr>
          <w:sz w:val="25"/>
          <w:szCs w:val="25"/>
          <w:lang w:val="fr-FR"/>
        </w:rPr>
        <w:t>3.3. Quan hệ giữa Pert và Gantt.</w:t>
      </w:r>
    </w:p>
    <w:p w:rsidR="00A86A1F" w:rsidRPr="00EC185E" w:rsidRDefault="00A86A1F" w:rsidP="00A86A1F">
      <w:pPr>
        <w:spacing w:before="40" w:after="40" w:line="264" w:lineRule="auto"/>
        <w:jc w:val="both"/>
        <w:rPr>
          <w:sz w:val="25"/>
          <w:szCs w:val="25"/>
          <w:lang w:val="fr-FR"/>
        </w:rPr>
      </w:pPr>
      <w:r w:rsidRPr="00EC185E">
        <w:rPr>
          <w:sz w:val="25"/>
          <w:szCs w:val="25"/>
          <w:lang w:val="fr-FR"/>
        </w:rPr>
        <w:t>3.4. Biểu đồ đường chéo.</w:t>
      </w:r>
    </w:p>
    <w:p w:rsidR="00A86A1F" w:rsidRPr="00EC185E" w:rsidRDefault="00A86A1F" w:rsidP="00A86A1F">
      <w:pPr>
        <w:spacing w:before="40" w:after="40" w:line="264" w:lineRule="auto"/>
        <w:jc w:val="both"/>
        <w:rPr>
          <w:sz w:val="25"/>
          <w:szCs w:val="25"/>
          <w:lang w:val="fr-FR"/>
        </w:rPr>
      </w:pPr>
      <w:r w:rsidRPr="00EC185E">
        <w:rPr>
          <w:sz w:val="25"/>
          <w:szCs w:val="25"/>
          <w:lang w:val="fr-FR"/>
        </w:rPr>
        <w:t xml:space="preserve">4. Thực hành                                                        </w:t>
      </w:r>
      <w:r w:rsidRPr="00EC185E">
        <w:rPr>
          <w:sz w:val="25"/>
          <w:szCs w:val="25"/>
          <w:lang w:val="fr-FR"/>
        </w:rPr>
        <w:tab/>
        <w:t xml:space="preserve">               </w:t>
      </w:r>
      <w:r w:rsidRPr="00EC185E">
        <w:rPr>
          <w:sz w:val="25"/>
          <w:szCs w:val="25"/>
          <w:lang w:val="fr-FR"/>
        </w:rPr>
        <w:tab/>
      </w:r>
      <w:r w:rsidRPr="00EC185E">
        <w:rPr>
          <w:sz w:val="25"/>
          <w:szCs w:val="25"/>
          <w:lang w:val="fr-FR"/>
        </w:rPr>
        <w:tab/>
      </w:r>
      <w:r w:rsidRPr="00EC185E">
        <w:rPr>
          <w:i/>
          <w:sz w:val="25"/>
          <w:szCs w:val="25"/>
          <w:lang w:val="fr-FR"/>
        </w:rPr>
        <w:t>Thời gian: 8giờ</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sử dụng phương pháp AOA và phương pháp AON trong xây dựng mạng công việc.</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xây dựng sơ đồ PERT/CPM.</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dự tính thời gian thực hiện từng công việc.</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tính toán thời gian dự trữ của các sự kiện và các công việc.</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xây dựng biểu đồ Gantt và biểu đồ đường chéo.</w:t>
      </w:r>
    </w:p>
    <w:p w:rsidR="00A86A1F" w:rsidRPr="00EC185E" w:rsidRDefault="00A86A1F" w:rsidP="00A86A1F">
      <w:pPr>
        <w:spacing w:before="40" w:after="40" w:line="264" w:lineRule="auto"/>
        <w:jc w:val="both"/>
        <w:rPr>
          <w:sz w:val="25"/>
          <w:szCs w:val="25"/>
          <w:lang w:val="fr-FR"/>
        </w:rPr>
      </w:pPr>
      <w:r w:rsidRPr="00EC185E">
        <w:rPr>
          <w:sz w:val="25"/>
          <w:szCs w:val="25"/>
          <w:lang w:val="fr-FR"/>
        </w:rPr>
        <w:t>+ Tổ chức cho các nhóm thảo luận về các dự án đối với một số lĩnh vực khác nhau. Xây dựng sơ đồ mạng công việc, xác định thời gian dự trữ tự do và dự trữ toàn phần cho các công việc dự án.</w:t>
      </w:r>
    </w:p>
    <w:p w:rsidR="00A86A1F" w:rsidRPr="00EC185E" w:rsidRDefault="00A86A1F" w:rsidP="00A86A1F">
      <w:pPr>
        <w:spacing w:before="40" w:after="40" w:line="264" w:lineRule="auto"/>
        <w:rPr>
          <w:sz w:val="25"/>
          <w:szCs w:val="25"/>
          <w:lang w:val="fr-FR"/>
        </w:rPr>
      </w:pPr>
      <w:r w:rsidRPr="00EC185E">
        <w:rPr>
          <w:sz w:val="25"/>
          <w:szCs w:val="25"/>
          <w:lang w:val="fr-FR"/>
        </w:rPr>
        <w:t>5.Ki</w:t>
      </w:r>
      <w:r w:rsidRPr="00EC185E">
        <w:rPr>
          <w:rFonts w:ascii="Arial" w:hAnsi="Arial" w:cs="Arial"/>
          <w:sz w:val="25"/>
          <w:szCs w:val="25"/>
          <w:lang w:val="fr-FR"/>
        </w:rPr>
        <w:t>ể</w:t>
      </w:r>
      <w:r w:rsidRPr="00EC185E">
        <w:rPr>
          <w:sz w:val="25"/>
          <w:szCs w:val="25"/>
          <w:lang w:val="fr-FR"/>
        </w:rPr>
        <w:t>m tra :</w:t>
      </w:r>
      <w:r w:rsidRPr="00EC185E">
        <w:rPr>
          <w:i/>
          <w:sz w:val="25"/>
          <w:szCs w:val="25"/>
          <w:lang w:val="fr-FR"/>
        </w:rPr>
        <w:t xml:space="preserve"> </w:t>
      </w:r>
      <w:r w:rsidRPr="00EC185E">
        <w:rPr>
          <w:i/>
          <w:sz w:val="25"/>
          <w:szCs w:val="25"/>
          <w:lang w:val="fr-FR"/>
        </w:rPr>
        <w:tab/>
      </w:r>
      <w:r w:rsidRPr="00EC185E">
        <w:rPr>
          <w:i/>
          <w:sz w:val="25"/>
          <w:szCs w:val="25"/>
          <w:lang w:val="fr-FR"/>
        </w:rPr>
        <w:tab/>
      </w:r>
      <w:r w:rsidRPr="00EC185E">
        <w:rPr>
          <w:i/>
          <w:sz w:val="25"/>
          <w:szCs w:val="25"/>
          <w:lang w:val="fr-FR"/>
        </w:rPr>
        <w:tab/>
      </w:r>
      <w:r w:rsidRPr="00EC185E">
        <w:rPr>
          <w:i/>
          <w:sz w:val="25"/>
          <w:szCs w:val="25"/>
          <w:lang w:val="fr-FR"/>
        </w:rPr>
        <w:tab/>
      </w:r>
      <w:r w:rsidRPr="00EC185E">
        <w:rPr>
          <w:i/>
          <w:sz w:val="25"/>
          <w:szCs w:val="25"/>
          <w:lang w:val="fr-FR"/>
        </w:rPr>
        <w:tab/>
      </w:r>
      <w:r w:rsidRPr="00EC185E">
        <w:rPr>
          <w:i/>
          <w:sz w:val="25"/>
          <w:szCs w:val="25"/>
          <w:lang w:val="fr-FR"/>
        </w:rPr>
        <w:tab/>
      </w:r>
      <w:r w:rsidRPr="00EC185E">
        <w:rPr>
          <w:i/>
          <w:sz w:val="25"/>
          <w:szCs w:val="25"/>
          <w:lang w:val="fr-FR"/>
        </w:rPr>
        <w:tab/>
      </w:r>
      <w:r w:rsidRPr="00EC185E">
        <w:rPr>
          <w:i/>
          <w:sz w:val="25"/>
          <w:szCs w:val="25"/>
          <w:lang w:val="fr-FR"/>
        </w:rPr>
        <w:tab/>
      </w:r>
      <w:r w:rsidRPr="00EC185E">
        <w:rPr>
          <w:i/>
          <w:sz w:val="25"/>
          <w:szCs w:val="25"/>
          <w:lang w:val="fr-FR"/>
        </w:rPr>
        <w:tab/>
        <w:t>Thời gian: 1giờ</w:t>
      </w:r>
    </w:p>
    <w:p w:rsidR="00A86A1F" w:rsidRPr="00EC185E" w:rsidRDefault="00A86A1F" w:rsidP="00A86A1F">
      <w:pPr>
        <w:spacing w:before="40" w:after="40" w:line="264" w:lineRule="auto"/>
        <w:rPr>
          <w:b/>
          <w:sz w:val="25"/>
          <w:szCs w:val="25"/>
          <w:lang w:val="fr-FR"/>
        </w:rPr>
      </w:pPr>
      <w:r w:rsidRPr="00EC185E">
        <w:rPr>
          <w:sz w:val="25"/>
          <w:szCs w:val="25"/>
          <w:lang w:val="fr-FR"/>
        </w:rPr>
        <w:t xml:space="preserve">Chương 5: </w:t>
      </w:r>
      <w:r w:rsidRPr="00EC185E">
        <w:rPr>
          <w:b/>
          <w:sz w:val="25"/>
          <w:szCs w:val="25"/>
          <w:lang w:val="fr-FR"/>
        </w:rPr>
        <w:t xml:space="preserve">Phân phối các nguồn lực dự án </w:t>
      </w:r>
    </w:p>
    <w:p w:rsidR="00A86A1F" w:rsidRPr="00EC185E" w:rsidRDefault="00A86A1F" w:rsidP="00A86A1F">
      <w:pPr>
        <w:spacing w:before="40" w:after="40" w:line="264" w:lineRule="auto"/>
        <w:jc w:val="both"/>
        <w:rPr>
          <w:i/>
          <w:sz w:val="25"/>
          <w:szCs w:val="25"/>
          <w:lang w:val="fr-FR"/>
        </w:rPr>
      </w:pPr>
      <w:r w:rsidRPr="00EC185E">
        <w:rPr>
          <w:i/>
          <w:sz w:val="25"/>
          <w:szCs w:val="25"/>
          <w:lang w:val="fr-FR"/>
        </w:rPr>
        <w:t xml:space="preserve">Mục tiêu: </w:t>
      </w:r>
    </w:p>
    <w:p w:rsidR="00A86A1F" w:rsidRPr="00EC185E" w:rsidRDefault="00A86A1F" w:rsidP="00A86A1F">
      <w:pPr>
        <w:spacing w:before="40" w:after="40" w:line="264" w:lineRule="auto"/>
        <w:jc w:val="both"/>
        <w:rPr>
          <w:sz w:val="25"/>
          <w:szCs w:val="25"/>
          <w:lang w:val="fr-FR"/>
        </w:rPr>
      </w:pPr>
      <w:r w:rsidRPr="00EC185E">
        <w:rPr>
          <w:sz w:val="25"/>
          <w:szCs w:val="25"/>
          <w:lang w:val="fr-FR"/>
        </w:rPr>
        <w:t>- Xây dựng được biểu đồ phụ tải nguồn lực.</w:t>
      </w:r>
    </w:p>
    <w:p w:rsidR="00A86A1F" w:rsidRPr="00EC185E" w:rsidRDefault="00A86A1F" w:rsidP="00A86A1F">
      <w:pPr>
        <w:spacing w:before="40" w:after="40" w:line="264" w:lineRule="auto"/>
        <w:jc w:val="both"/>
        <w:rPr>
          <w:sz w:val="25"/>
          <w:szCs w:val="25"/>
          <w:lang w:val="fr-FR"/>
        </w:rPr>
      </w:pPr>
      <w:r w:rsidRPr="00EC185E">
        <w:rPr>
          <w:sz w:val="25"/>
          <w:szCs w:val="25"/>
          <w:lang w:val="fr-FR"/>
        </w:rPr>
        <w:t>- Ứng dụng phương pháp điều chỉnh đều nguồn lực trong phân phối nguồn lực dự án.</w:t>
      </w:r>
    </w:p>
    <w:p w:rsidR="00A86A1F" w:rsidRPr="00EC185E" w:rsidRDefault="00A86A1F" w:rsidP="00A86A1F">
      <w:pPr>
        <w:spacing w:before="40" w:after="40" w:line="264" w:lineRule="auto"/>
        <w:jc w:val="both"/>
        <w:rPr>
          <w:sz w:val="25"/>
          <w:szCs w:val="25"/>
          <w:lang w:val="fr-FR"/>
        </w:rPr>
      </w:pPr>
      <w:r w:rsidRPr="00EC185E">
        <w:rPr>
          <w:sz w:val="25"/>
          <w:szCs w:val="25"/>
          <w:lang w:val="fr-FR"/>
        </w:rPr>
        <w:t>- Giải quyết được tình trạng thiếu hụt nguồn lực trong thực tế.</w:t>
      </w:r>
    </w:p>
    <w:p w:rsidR="00A86A1F" w:rsidRPr="00EC185E" w:rsidRDefault="00A86A1F" w:rsidP="00A86A1F">
      <w:pPr>
        <w:tabs>
          <w:tab w:val="left" w:pos="436"/>
        </w:tabs>
        <w:spacing w:before="40" w:after="40" w:line="264" w:lineRule="auto"/>
        <w:rPr>
          <w:sz w:val="25"/>
          <w:szCs w:val="25"/>
          <w:lang w:val="fr-FR"/>
        </w:rPr>
      </w:pPr>
      <w:r w:rsidRPr="00EC185E">
        <w:rPr>
          <w:sz w:val="25"/>
          <w:szCs w:val="25"/>
          <w:lang w:val="fr-FR"/>
        </w:rPr>
        <w:t>Nội dung chương:</w:t>
      </w:r>
    </w:p>
    <w:p w:rsidR="00A86A1F" w:rsidRPr="00EC185E" w:rsidRDefault="00A86A1F" w:rsidP="00A86A1F">
      <w:pPr>
        <w:spacing w:before="40" w:after="40" w:line="264" w:lineRule="auto"/>
        <w:jc w:val="both"/>
        <w:rPr>
          <w:sz w:val="25"/>
          <w:szCs w:val="25"/>
          <w:lang w:val="fr-FR"/>
        </w:rPr>
      </w:pPr>
      <w:r w:rsidRPr="00EC185E">
        <w:rPr>
          <w:sz w:val="25"/>
          <w:szCs w:val="25"/>
          <w:lang w:val="fr-FR"/>
        </w:rPr>
        <w:t xml:space="preserve">1. Biểu đồ phụ tải nguồn lực và điều chỉnh đều nguồn lực  </w:t>
      </w:r>
      <w:r w:rsidRPr="00EC185E">
        <w:rPr>
          <w:sz w:val="25"/>
          <w:szCs w:val="25"/>
          <w:lang w:val="fr-FR"/>
        </w:rPr>
        <w:tab/>
      </w:r>
      <w:r w:rsidRPr="00EC185E">
        <w:rPr>
          <w:i/>
          <w:sz w:val="25"/>
          <w:szCs w:val="25"/>
          <w:lang w:val="fr-FR"/>
        </w:rPr>
        <w:t xml:space="preserve"> Thời gian: 0,5 giờ                              </w:t>
      </w:r>
    </w:p>
    <w:p w:rsidR="00A86A1F" w:rsidRPr="00EC185E" w:rsidRDefault="00A86A1F" w:rsidP="00A86A1F">
      <w:pPr>
        <w:spacing w:before="40" w:after="40" w:line="264" w:lineRule="auto"/>
        <w:jc w:val="both"/>
        <w:rPr>
          <w:sz w:val="25"/>
          <w:szCs w:val="25"/>
          <w:lang w:val="fr-FR"/>
        </w:rPr>
      </w:pPr>
      <w:r w:rsidRPr="00EC185E">
        <w:rPr>
          <w:sz w:val="25"/>
          <w:szCs w:val="25"/>
          <w:lang w:val="fr-FR"/>
        </w:rPr>
        <w:t>1.1. Biểu đồ phụ tải nguồn lực.</w:t>
      </w:r>
    </w:p>
    <w:p w:rsidR="00A86A1F" w:rsidRPr="00EC185E" w:rsidRDefault="00A86A1F" w:rsidP="00A86A1F">
      <w:pPr>
        <w:spacing w:before="40" w:after="40" w:line="264" w:lineRule="auto"/>
        <w:jc w:val="both"/>
        <w:rPr>
          <w:sz w:val="25"/>
          <w:szCs w:val="25"/>
          <w:lang w:val="fr-FR"/>
        </w:rPr>
      </w:pPr>
      <w:r w:rsidRPr="00EC185E">
        <w:rPr>
          <w:sz w:val="25"/>
          <w:szCs w:val="25"/>
          <w:lang w:val="fr-FR"/>
        </w:rPr>
        <w:t>1.2. Điều chỉnh đều nguồn lực.</w:t>
      </w:r>
    </w:p>
    <w:p w:rsidR="00A86A1F" w:rsidRPr="00EC185E" w:rsidRDefault="00A86A1F" w:rsidP="00A86A1F">
      <w:pPr>
        <w:spacing w:before="40" w:after="40" w:line="264" w:lineRule="auto"/>
        <w:jc w:val="both"/>
        <w:rPr>
          <w:sz w:val="25"/>
          <w:szCs w:val="25"/>
          <w:lang w:val="fr-FR"/>
        </w:rPr>
      </w:pPr>
      <w:r w:rsidRPr="00EC185E">
        <w:rPr>
          <w:sz w:val="25"/>
          <w:szCs w:val="25"/>
          <w:lang w:val="fr-FR"/>
        </w:rPr>
        <w:t>1.3. Điều phối nguồn lực trên cơ sở thời gian dự trữ tối thiểu.</w:t>
      </w:r>
    </w:p>
    <w:p w:rsidR="00A86A1F" w:rsidRPr="00EC185E" w:rsidRDefault="00A86A1F" w:rsidP="00A86A1F">
      <w:pPr>
        <w:spacing w:before="40" w:after="40" w:line="264" w:lineRule="auto"/>
        <w:jc w:val="both"/>
        <w:rPr>
          <w:sz w:val="25"/>
          <w:szCs w:val="25"/>
          <w:lang w:val="fr-FR"/>
        </w:rPr>
      </w:pPr>
      <w:r w:rsidRPr="00EC185E">
        <w:rPr>
          <w:sz w:val="25"/>
          <w:szCs w:val="25"/>
          <w:lang w:val="fr-FR"/>
        </w:rPr>
        <w:t>1.4. Phương hướng giải quyết tình trạng thiếu hụt nguồn lực.</w:t>
      </w:r>
    </w:p>
    <w:p w:rsidR="00A86A1F" w:rsidRPr="00EC185E" w:rsidRDefault="00A86A1F" w:rsidP="00A86A1F">
      <w:pPr>
        <w:spacing w:before="40" w:after="40" w:line="264" w:lineRule="auto"/>
        <w:jc w:val="both"/>
        <w:rPr>
          <w:sz w:val="25"/>
          <w:szCs w:val="25"/>
          <w:lang w:val="fr-FR"/>
        </w:rPr>
      </w:pPr>
      <w:r w:rsidRPr="00EC185E">
        <w:rPr>
          <w:sz w:val="25"/>
          <w:szCs w:val="25"/>
          <w:lang w:val="fr-FR"/>
        </w:rPr>
        <w:t xml:space="preserve">2. Phân phối nguồn lực cho dự án bằng phương pháp ưu tiên  </w:t>
      </w:r>
      <w:r w:rsidRPr="00EC185E">
        <w:rPr>
          <w:sz w:val="25"/>
          <w:szCs w:val="25"/>
          <w:lang w:val="fr-FR"/>
        </w:rPr>
        <w:tab/>
        <w:t xml:space="preserve"> </w:t>
      </w:r>
      <w:r w:rsidRPr="00EC185E">
        <w:rPr>
          <w:i/>
          <w:sz w:val="25"/>
          <w:szCs w:val="25"/>
          <w:lang w:val="fr-FR"/>
        </w:rPr>
        <w:t xml:space="preserve">Thời gian: 0,5 giờ                                                     </w:t>
      </w:r>
    </w:p>
    <w:p w:rsidR="00A86A1F" w:rsidRPr="00EC185E" w:rsidRDefault="00A86A1F" w:rsidP="00A86A1F">
      <w:pPr>
        <w:spacing w:before="40" w:after="40" w:line="264" w:lineRule="auto"/>
        <w:jc w:val="both"/>
        <w:rPr>
          <w:sz w:val="25"/>
          <w:szCs w:val="25"/>
          <w:lang w:val="fr-FR"/>
        </w:rPr>
      </w:pPr>
      <w:r w:rsidRPr="00EC185E">
        <w:rPr>
          <w:sz w:val="25"/>
          <w:szCs w:val="25"/>
          <w:lang w:val="fr-FR"/>
        </w:rPr>
        <w:t>2.1. Ưu tiên phân phối một nguồn lực hạn chế.</w:t>
      </w:r>
    </w:p>
    <w:p w:rsidR="00A86A1F" w:rsidRPr="00EC185E" w:rsidRDefault="00A86A1F" w:rsidP="00A86A1F">
      <w:pPr>
        <w:spacing w:before="40" w:after="40" w:line="264" w:lineRule="auto"/>
        <w:jc w:val="both"/>
        <w:rPr>
          <w:sz w:val="25"/>
          <w:szCs w:val="25"/>
          <w:lang w:val="fr-FR"/>
        </w:rPr>
      </w:pPr>
      <w:r w:rsidRPr="00EC185E">
        <w:rPr>
          <w:sz w:val="25"/>
          <w:szCs w:val="25"/>
          <w:lang w:val="fr-FR"/>
        </w:rPr>
        <w:t>2.2. Phân phối hai nguồn lực cho dự án.</w:t>
      </w:r>
    </w:p>
    <w:p w:rsidR="00A86A1F" w:rsidRPr="00EC185E" w:rsidRDefault="00A86A1F" w:rsidP="00A86A1F">
      <w:pPr>
        <w:spacing w:before="40" w:after="40" w:line="264" w:lineRule="auto"/>
        <w:jc w:val="both"/>
        <w:rPr>
          <w:i/>
          <w:sz w:val="25"/>
          <w:szCs w:val="25"/>
          <w:lang w:val="fr-FR"/>
        </w:rPr>
      </w:pPr>
      <w:r w:rsidRPr="00EC185E">
        <w:rPr>
          <w:sz w:val="25"/>
          <w:szCs w:val="25"/>
          <w:lang w:val="fr-FR"/>
        </w:rPr>
        <w:t xml:space="preserve">3. Thực hành                                              </w:t>
      </w:r>
      <w:r w:rsidRPr="00EC185E">
        <w:rPr>
          <w:sz w:val="25"/>
          <w:szCs w:val="25"/>
          <w:lang w:val="fr-FR"/>
        </w:rPr>
        <w:tab/>
      </w:r>
      <w:r w:rsidRPr="00EC185E">
        <w:rPr>
          <w:sz w:val="25"/>
          <w:szCs w:val="25"/>
          <w:lang w:val="fr-FR"/>
        </w:rPr>
        <w:tab/>
      </w:r>
      <w:r w:rsidRPr="00EC185E">
        <w:rPr>
          <w:sz w:val="25"/>
          <w:szCs w:val="25"/>
          <w:lang w:val="fr-FR"/>
        </w:rPr>
        <w:tab/>
        <w:t xml:space="preserve">     </w:t>
      </w:r>
      <w:r w:rsidRPr="00EC185E">
        <w:rPr>
          <w:i/>
          <w:sz w:val="25"/>
          <w:szCs w:val="25"/>
          <w:lang w:val="fr-FR"/>
        </w:rPr>
        <w:t xml:space="preserve">      Thời gian: 6 giờ</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xây dựng biểu đồ phụ tải nguồn lực.</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điều chỉnh đều nguồn lực.</w:t>
      </w:r>
    </w:p>
    <w:p w:rsidR="00A86A1F" w:rsidRPr="00EC185E" w:rsidRDefault="00A86A1F" w:rsidP="00A86A1F">
      <w:pPr>
        <w:spacing w:before="40" w:after="40" w:line="264" w:lineRule="auto"/>
        <w:jc w:val="both"/>
        <w:rPr>
          <w:sz w:val="25"/>
          <w:szCs w:val="25"/>
          <w:lang w:val="fr-FR"/>
        </w:rPr>
      </w:pPr>
      <w:r w:rsidRPr="00EC185E">
        <w:rPr>
          <w:sz w:val="25"/>
          <w:szCs w:val="25"/>
          <w:lang w:val="fr-FR"/>
        </w:rPr>
        <w:lastRenderedPageBreak/>
        <w:t>+ Thực hành phân phối các nguồn lực cho dự án.</w:t>
      </w:r>
    </w:p>
    <w:p w:rsidR="00A86A1F" w:rsidRPr="00EC185E" w:rsidRDefault="00A86A1F" w:rsidP="00A86A1F">
      <w:pPr>
        <w:spacing w:before="40" w:after="40" w:line="264" w:lineRule="auto"/>
        <w:jc w:val="both"/>
        <w:rPr>
          <w:sz w:val="25"/>
          <w:szCs w:val="25"/>
          <w:lang w:val="fr-FR"/>
        </w:rPr>
      </w:pPr>
      <w:r w:rsidRPr="00EC185E">
        <w:rPr>
          <w:sz w:val="25"/>
          <w:szCs w:val="25"/>
          <w:lang w:val="fr-FR"/>
        </w:rPr>
        <w:t>+ Tổ chức cho các nhóm thảo luận về các dự án đối với một số lĩnh vực khác nhau. Xây dựng biểu đồ phụ tải và thực hiện phân phối các  nguồn lực cho dự án.</w:t>
      </w:r>
    </w:p>
    <w:p w:rsidR="00A86A1F" w:rsidRPr="00EC185E" w:rsidRDefault="00A86A1F" w:rsidP="00A86A1F">
      <w:pPr>
        <w:spacing w:before="40" w:after="40" w:line="264" w:lineRule="auto"/>
        <w:jc w:val="both"/>
        <w:rPr>
          <w:sz w:val="25"/>
          <w:szCs w:val="25"/>
          <w:lang w:val="fr-FR"/>
        </w:rPr>
      </w:pPr>
      <w:r w:rsidRPr="00EC185E">
        <w:rPr>
          <w:sz w:val="25"/>
          <w:szCs w:val="25"/>
          <w:lang w:val="fr-FR"/>
        </w:rPr>
        <w:t>+ Tổ chức cho các nhóm thảo luận về tình trạng thiếu hụt nguồn lực và phân tích các phương pháp giải quyết tình trạng thiếu hụt nguồn lực.</w:t>
      </w:r>
    </w:p>
    <w:p w:rsidR="00A86A1F" w:rsidRPr="00EC185E" w:rsidRDefault="00A86A1F" w:rsidP="00A86A1F">
      <w:pPr>
        <w:spacing w:before="40" w:after="40" w:line="264" w:lineRule="auto"/>
        <w:jc w:val="both"/>
        <w:rPr>
          <w:i/>
          <w:sz w:val="25"/>
          <w:szCs w:val="25"/>
          <w:lang w:val="fr-FR"/>
        </w:rPr>
      </w:pPr>
      <w:r w:rsidRPr="00EC185E">
        <w:rPr>
          <w:sz w:val="25"/>
          <w:szCs w:val="25"/>
          <w:lang w:val="fr-FR"/>
        </w:rPr>
        <w:t xml:space="preserve">4. Kiểm tra                                              </w:t>
      </w:r>
      <w:r w:rsidRPr="00EC185E">
        <w:rPr>
          <w:sz w:val="25"/>
          <w:szCs w:val="25"/>
          <w:lang w:val="fr-FR"/>
        </w:rPr>
        <w:tab/>
      </w:r>
      <w:r w:rsidRPr="00EC185E">
        <w:rPr>
          <w:sz w:val="25"/>
          <w:szCs w:val="25"/>
          <w:lang w:val="fr-FR"/>
        </w:rPr>
        <w:tab/>
      </w:r>
      <w:r w:rsidRPr="00EC185E">
        <w:rPr>
          <w:sz w:val="25"/>
          <w:szCs w:val="25"/>
          <w:lang w:val="fr-FR"/>
        </w:rPr>
        <w:tab/>
      </w:r>
      <w:r w:rsidRPr="00EC185E">
        <w:rPr>
          <w:i/>
          <w:sz w:val="25"/>
          <w:szCs w:val="25"/>
          <w:lang w:val="fr-FR"/>
        </w:rPr>
        <w:t xml:space="preserve">      </w:t>
      </w:r>
      <w:r w:rsidRPr="00EC185E">
        <w:rPr>
          <w:i/>
          <w:sz w:val="25"/>
          <w:szCs w:val="25"/>
          <w:lang w:val="fr-FR"/>
        </w:rPr>
        <w:tab/>
        <w:t>Thời gian: 1 giờ</w:t>
      </w:r>
    </w:p>
    <w:p w:rsidR="00A86A1F" w:rsidRPr="00EC185E" w:rsidRDefault="00A86A1F" w:rsidP="00A86A1F">
      <w:pPr>
        <w:spacing w:before="40" w:after="40" w:line="264" w:lineRule="auto"/>
        <w:rPr>
          <w:b/>
          <w:sz w:val="25"/>
          <w:szCs w:val="25"/>
          <w:lang w:val="fr-FR"/>
        </w:rPr>
      </w:pPr>
      <w:r w:rsidRPr="00EC185E">
        <w:rPr>
          <w:sz w:val="25"/>
          <w:szCs w:val="25"/>
          <w:lang w:val="fr-FR"/>
        </w:rPr>
        <w:t xml:space="preserve">Chương 6: </w:t>
      </w:r>
      <w:r w:rsidRPr="00EC185E">
        <w:rPr>
          <w:b/>
          <w:sz w:val="25"/>
          <w:szCs w:val="25"/>
          <w:lang w:val="fr-FR"/>
        </w:rPr>
        <w:t>Dự toán ngân sách và quản lý chi phí dự án</w:t>
      </w:r>
    </w:p>
    <w:p w:rsidR="00A86A1F" w:rsidRPr="00EC185E" w:rsidRDefault="00A86A1F" w:rsidP="00A86A1F">
      <w:pPr>
        <w:spacing w:before="40" w:after="40" w:line="264" w:lineRule="auto"/>
        <w:jc w:val="both"/>
        <w:rPr>
          <w:i/>
          <w:sz w:val="25"/>
          <w:szCs w:val="25"/>
          <w:lang w:val="fr-FR"/>
        </w:rPr>
      </w:pPr>
      <w:r w:rsidRPr="00EC185E">
        <w:rPr>
          <w:i/>
          <w:sz w:val="25"/>
          <w:szCs w:val="25"/>
          <w:lang w:val="fr-FR"/>
        </w:rPr>
        <w:t xml:space="preserve">Mục tiêu: </w:t>
      </w:r>
    </w:p>
    <w:p w:rsidR="00A86A1F" w:rsidRPr="00EC185E" w:rsidRDefault="00A86A1F" w:rsidP="00A86A1F">
      <w:pPr>
        <w:spacing w:before="40" w:after="40" w:line="264" w:lineRule="auto"/>
        <w:jc w:val="both"/>
        <w:rPr>
          <w:sz w:val="25"/>
          <w:szCs w:val="25"/>
          <w:lang w:val="fr-FR"/>
        </w:rPr>
      </w:pPr>
      <w:r w:rsidRPr="00EC185E">
        <w:rPr>
          <w:sz w:val="25"/>
          <w:szCs w:val="25"/>
          <w:lang w:val="fr-FR"/>
        </w:rPr>
        <w:t>- Phân biệt được các phương pháp dự toán ngân sách.</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hiện được kế hoạch chi phí cực tiểu.</w:t>
      </w:r>
    </w:p>
    <w:p w:rsidR="00A86A1F" w:rsidRPr="00EC185E" w:rsidRDefault="00A86A1F" w:rsidP="00A86A1F">
      <w:pPr>
        <w:spacing w:before="40" w:after="40" w:line="264" w:lineRule="auto"/>
        <w:jc w:val="both"/>
        <w:rPr>
          <w:sz w:val="25"/>
          <w:szCs w:val="25"/>
          <w:lang w:val="fr-FR"/>
        </w:rPr>
      </w:pPr>
      <w:r w:rsidRPr="00EC185E">
        <w:rPr>
          <w:sz w:val="25"/>
          <w:szCs w:val="25"/>
          <w:lang w:val="fr-FR"/>
        </w:rPr>
        <w:t>- Phân tích và kiểm soát dòng chi phí dự án.</w:t>
      </w:r>
    </w:p>
    <w:p w:rsidR="00A86A1F" w:rsidRPr="00EC185E" w:rsidRDefault="00A86A1F" w:rsidP="00A86A1F">
      <w:pPr>
        <w:tabs>
          <w:tab w:val="left" w:pos="436"/>
        </w:tabs>
        <w:spacing w:before="40" w:after="40" w:line="264" w:lineRule="auto"/>
        <w:rPr>
          <w:sz w:val="25"/>
          <w:szCs w:val="25"/>
          <w:lang w:val="fr-FR"/>
        </w:rPr>
      </w:pPr>
      <w:r w:rsidRPr="00EC185E">
        <w:rPr>
          <w:sz w:val="25"/>
          <w:szCs w:val="25"/>
          <w:lang w:val="fr-FR"/>
        </w:rPr>
        <w:t>Nội dung chương:</w:t>
      </w:r>
    </w:p>
    <w:p w:rsidR="00A86A1F" w:rsidRPr="00EC185E" w:rsidRDefault="00A86A1F" w:rsidP="00A86A1F">
      <w:pPr>
        <w:spacing w:before="40" w:after="40" w:line="264" w:lineRule="auto"/>
        <w:jc w:val="both"/>
        <w:rPr>
          <w:sz w:val="25"/>
          <w:szCs w:val="25"/>
          <w:lang w:val="fr-FR"/>
        </w:rPr>
      </w:pPr>
      <w:r w:rsidRPr="00EC185E">
        <w:rPr>
          <w:sz w:val="25"/>
          <w:szCs w:val="25"/>
          <w:lang w:val="fr-FR"/>
        </w:rPr>
        <w:t xml:space="preserve">1. Khái niệm, tác dụng và đặc điểm của dự toán ngân sách        </w:t>
      </w:r>
      <w:r w:rsidRPr="00EC185E">
        <w:rPr>
          <w:i/>
          <w:sz w:val="25"/>
          <w:szCs w:val="25"/>
          <w:lang w:val="fr-FR"/>
        </w:rPr>
        <w:t xml:space="preserve">Thời gian: 1 giờ                                 </w:t>
      </w:r>
      <w:r w:rsidRPr="00EC185E">
        <w:rPr>
          <w:sz w:val="25"/>
          <w:szCs w:val="25"/>
          <w:lang w:val="fr-FR"/>
        </w:rPr>
        <w:t xml:space="preserve">                                              </w:t>
      </w:r>
      <w:r w:rsidRPr="00EC185E">
        <w:rPr>
          <w:i/>
          <w:sz w:val="25"/>
          <w:szCs w:val="25"/>
          <w:lang w:val="fr-FR"/>
        </w:rPr>
        <w:t xml:space="preserve"> </w:t>
      </w:r>
    </w:p>
    <w:p w:rsidR="00A86A1F" w:rsidRPr="00EC185E" w:rsidRDefault="00A86A1F" w:rsidP="00A86A1F">
      <w:pPr>
        <w:spacing w:before="40" w:after="40" w:line="264" w:lineRule="auto"/>
        <w:jc w:val="both"/>
        <w:rPr>
          <w:sz w:val="25"/>
          <w:szCs w:val="25"/>
          <w:lang w:val="fr-FR"/>
        </w:rPr>
      </w:pPr>
      <w:r w:rsidRPr="00EC185E">
        <w:rPr>
          <w:sz w:val="25"/>
          <w:szCs w:val="25"/>
          <w:lang w:val="fr-FR"/>
        </w:rPr>
        <w:t>1.1. Khái niệm, phân loại.</w:t>
      </w:r>
    </w:p>
    <w:p w:rsidR="00A86A1F" w:rsidRPr="00EC185E" w:rsidRDefault="00A86A1F" w:rsidP="00A86A1F">
      <w:pPr>
        <w:spacing w:before="40" w:after="40" w:line="264" w:lineRule="auto"/>
        <w:jc w:val="both"/>
        <w:rPr>
          <w:sz w:val="25"/>
          <w:szCs w:val="25"/>
          <w:lang w:val="fr-FR"/>
        </w:rPr>
      </w:pPr>
      <w:r w:rsidRPr="00EC185E">
        <w:rPr>
          <w:sz w:val="25"/>
          <w:szCs w:val="25"/>
          <w:lang w:val="fr-FR"/>
        </w:rPr>
        <w:t>1.2. Tác dụng của dự toán ngân sách.</w:t>
      </w:r>
    </w:p>
    <w:p w:rsidR="00A86A1F" w:rsidRPr="00EC185E" w:rsidRDefault="00A86A1F" w:rsidP="00A86A1F">
      <w:pPr>
        <w:spacing w:before="40" w:after="40" w:line="264" w:lineRule="auto"/>
        <w:jc w:val="both"/>
        <w:rPr>
          <w:sz w:val="25"/>
          <w:szCs w:val="25"/>
          <w:lang w:val="fr-FR"/>
        </w:rPr>
      </w:pPr>
      <w:r w:rsidRPr="00EC185E">
        <w:rPr>
          <w:sz w:val="25"/>
          <w:szCs w:val="25"/>
          <w:lang w:val="fr-FR"/>
        </w:rPr>
        <w:t>1.3. Đặc điểm của dự toán ngân sách.</w:t>
      </w:r>
    </w:p>
    <w:p w:rsidR="00A86A1F" w:rsidRPr="00EC185E" w:rsidRDefault="00A86A1F" w:rsidP="00A86A1F">
      <w:pPr>
        <w:spacing w:before="40" w:after="40" w:line="264" w:lineRule="auto"/>
        <w:jc w:val="both"/>
        <w:rPr>
          <w:sz w:val="25"/>
          <w:szCs w:val="25"/>
          <w:lang w:val="fr-FR"/>
        </w:rPr>
      </w:pPr>
      <w:r w:rsidRPr="00EC185E">
        <w:rPr>
          <w:sz w:val="25"/>
          <w:szCs w:val="25"/>
          <w:lang w:val="fr-FR"/>
        </w:rPr>
        <w:t xml:space="preserve">2. Kế hoạch giảm tổng chi phí của phương án đẩy nhanh </w:t>
      </w:r>
      <w:r w:rsidRPr="00EC185E">
        <w:rPr>
          <w:sz w:val="25"/>
          <w:szCs w:val="25"/>
          <w:lang w:val="fr-FR"/>
        </w:rPr>
        <w:tab/>
        <w:t xml:space="preserve">       </w:t>
      </w:r>
      <w:r w:rsidRPr="00EC185E">
        <w:rPr>
          <w:i/>
          <w:sz w:val="25"/>
          <w:szCs w:val="25"/>
          <w:lang w:val="fr-FR"/>
        </w:rPr>
        <w:t xml:space="preserve">Thời gian: 0,5 giờ                                     </w:t>
      </w:r>
    </w:p>
    <w:p w:rsidR="00A86A1F" w:rsidRPr="00EC185E" w:rsidRDefault="00A86A1F" w:rsidP="00A86A1F">
      <w:pPr>
        <w:spacing w:before="40" w:after="40" w:line="264" w:lineRule="auto"/>
        <w:jc w:val="both"/>
        <w:rPr>
          <w:sz w:val="25"/>
          <w:szCs w:val="25"/>
          <w:lang w:val="fr-FR"/>
        </w:rPr>
      </w:pPr>
      <w:r w:rsidRPr="00EC185E">
        <w:rPr>
          <w:sz w:val="25"/>
          <w:szCs w:val="25"/>
          <w:lang w:val="fr-FR"/>
        </w:rPr>
        <w:t>2.1. Phương án đẩy nhanh.</w:t>
      </w:r>
    </w:p>
    <w:p w:rsidR="00A86A1F" w:rsidRPr="00EC185E" w:rsidRDefault="00A86A1F" w:rsidP="00A86A1F">
      <w:pPr>
        <w:spacing w:before="40" w:after="40" w:line="264" w:lineRule="auto"/>
        <w:jc w:val="both"/>
        <w:rPr>
          <w:sz w:val="25"/>
          <w:szCs w:val="25"/>
          <w:lang w:val="fr-FR"/>
        </w:rPr>
      </w:pPr>
      <w:r w:rsidRPr="00EC185E">
        <w:rPr>
          <w:sz w:val="25"/>
          <w:szCs w:val="25"/>
          <w:lang w:val="fr-FR"/>
        </w:rPr>
        <w:t>2.2. Kế hoạch giảm tổng chi phí của phương án đẩy nhanh .</w:t>
      </w:r>
    </w:p>
    <w:p w:rsidR="00A86A1F" w:rsidRPr="00EC185E" w:rsidRDefault="00A86A1F" w:rsidP="00A86A1F">
      <w:pPr>
        <w:spacing w:before="40" w:after="40" w:line="264" w:lineRule="auto"/>
        <w:jc w:val="both"/>
        <w:rPr>
          <w:sz w:val="25"/>
          <w:szCs w:val="25"/>
          <w:lang w:val="fr-FR"/>
        </w:rPr>
      </w:pPr>
      <w:r w:rsidRPr="00EC185E">
        <w:rPr>
          <w:sz w:val="25"/>
          <w:szCs w:val="25"/>
          <w:lang w:val="fr-FR"/>
        </w:rPr>
        <w:t xml:space="preserve">3. Quản lý chi phí dự án                                      </w:t>
      </w:r>
      <w:r w:rsidRPr="00EC185E">
        <w:rPr>
          <w:sz w:val="25"/>
          <w:szCs w:val="25"/>
          <w:lang w:val="fr-FR"/>
        </w:rPr>
        <w:tab/>
      </w:r>
      <w:r w:rsidRPr="00EC185E">
        <w:rPr>
          <w:sz w:val="25"/>
          <w:szCs w:val="25"/>
          <w:lang w:val="fr-FR"/>
        </w:rPr>
        <w:tab/>
      </w:r>
      <w:r w:rsidRPr="00EC185E">
        <w:rPr>
          <w:sz w:val="25"/>
          <w:szCs w:val="25"/>
          <w:lang w:val="fr-FR"/>
        </w:rPr>
        <w:tab/>
        <w:t xml:space="preserve">       </w:t>
      </w:r>
      <w:r w:rsidRPr="00EC185E">
        <w:rPr>
          <w:i/>
          <w:sz w:val="25"/>
          <w:szCs w:val="25"/>
          <w:lang w:val="fr-FR"/>
        </w:rPr>
        <w:t>Thời gian: 0,5 giờ</w:t>
      </w:r>
    </w:p>
    <w:p w:rsidR="00A86A1F" w:rsidRPr="00EC185E" w:rsidRDefault="00A86A1F" w:rsidP="00A86A1F">
      <w:pPr>
        <w:spacing w:before="40" w:after="40" w:line="264" w:lineRule="auto"/>
        <w:jc w:val="both"/>
        <w:rPr>
          <w:sz w:val="25"/>
          <w:szCs w:val="25"/>
          <w:lang w:val="fr-FR"/>
        </w:rPr>
      </w:pPr>
      <w:r w:rsidRPr="00EC185E">
        <w:rPr>
          <w:sz w:val="25"/>
          <w:szCs w:val="25"/>
          <w:lang w:val="fr-FR"/>
        </w:rPr>
        <w:t>3.1. Phân tích dòng chi phí dự án.</w:t>
      </w:r>
    </w:p>
    <w:p w:rsidR="00A86A1F" w:rsidRPr="00EC185E" w:rsidRDefault="00A86A1F" w:rsidP="00A86A1F">
      <w:pPr>
        <w:spacing w:before="40" w:after="40" w:line="264" w:lineRule="auto"/>
        <w:jc w:val="both"/>
        <w:rPr>
          <w:sz w:val="25"/>
          <w:szCs w:val="25"/>
          <w:lang w:val="fr-FR"/>
        </w:rPr>
      </w:pPr>
      <w:r w:rsidRPr="00EC185E">
        <w:rPr>
          <w:sz w:val="25"/>
          <w:szCs w:val="25"/>
          <w:lang w:val="fr-FR"/>
        </w:rPr>
        <w:t>3.2. Kiểm soát chi phí dự án.</w:t>
      </w:r>
    </w:p>
    <w:p w:rsidR="00A86A1F" w:rsidRPr="00EC185E" w:rsidRDefault="00A86A1F" w:rsidP="00A86A1F">
      <w:pPr>
        <w:spacing w:before="40" w:after="40" w:line="264" w:lineRule="auto"/>
        <w:jc w:val="both"/>
        <w:rPr>
          <w:sz w:val="25"/>
          <w:szCs w:val="25"/>
          <w:lang w:val="fr-FR"/>
        </w:rPr>
      </w:pPr>
      <w:r w:rsidRPr="00EC185E">
        <w:rPr>
          <w:sz w:val="25"/>
          <w:szCs w:val="25"/>
          <w:lang w:val="fr-FR"/>
        </w:rPr>
        <w:t xml:space="preserve">4. Thực hành                                     </w:t>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i/>
          <w:sz w:val="25"/>
          <w:szCs w:val="25"/>
          <w:lang w:val="fr-FR"/>
        </w:rPr>
        <w:t>Thời gian: 5giờ</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lập dự toán ngân sách cho một dự án cụ thể.</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xác định các loại chi phí của một dự án cụ thể. Xây dựng kế hoạch chi phí cực tiểu.</w:t>
      </w:r>
    </w:p>
    <w:p w:rsidR="00A86A1F" w:rsidRPr="00EC185E" w:rsidRDefault="00A86A1F" w:rsidP="00A86A1F">
      <w:pPr>
        <w:spacing w:before="40" w:after="40" w:line="264" w:lineRule="auto"/>
        <w:jc w:val="both"/>
        <w:rPr>
          <w:sz w:val="25"/>
          <w:szCs w:val="25"/>
          <w:lang w:val="fr-FR"/>
        </w:rPr>
      </w:pPr>
      <w:r w:rsidRPr="00EC185E">
        <w:rPr>
          <w:sz w:val="25"/>
          <w:szCs w:val="25"/>
          <w:lang w:val="fr-FR"/>
        </w:rPr>
        <w:t>+ Thực hành phân tích dòng chi phí dự án.</w:t>
      </w:r>
    </w:p>
    <w:p w:rsidR="00A86A1F" w:rsidRPr="00EC185E" w:rsidRDefault="00A86A1F" w:rsidP="00A86A1F">
      <w:pPr>
        <w:spacing w:before="40" w:after="40" w:line="264" w:lineRule="auto"/>
        <w:jc w:val="both"/>
        <w:rPr>
          <w:sz w:val="25"/>
          <w:szCs w:val="25"/>
          <w:lang w:val="fr-FR"/>
        </w:rPr>
      </w:pPr>
      <w:r w:rsidRPr="00EC185E">
        <w:rPr>
          <w:sz w:val="25"/>
          <w:szCs w:val="25"/>
          <w:lang w:val="fr-FR"/>
        </w:rPr>
        <w:t>+ Xây dựng phương pháp bình thường và phương pháp đẩy nhanh cho một số dự án. Thực hành kế hoạch giảm tổng chi phí của phương pháp đẩy nhanh.</w:t>
      </w:r>
    </w:p>
    <w:p w:rsidR="00A86A1F" w:rsidRPr="00EC185E" w:rsidRDefault="00A86A1F" w:rsidP="00A86A1F">
      <w:pPr>
        <w:spacing w:before="40" w:after="40" w:line="264" w:lineRule="auto"/>
        <w:jc w:val="both"/>
        <w:rPr>
          <w:sz w:val="25"/>
          <w:szCs w:val="25"/>
          <w:lang w:val="fr-FR"/>
        </w:rPr>
      </w:pPr>
      <w:r w:rsidRPr="00EC185E">
        <w:rPr>
          <w:sz w:val="25"/>
          <w:szCs w:val="25"/>
          <w:lang w:val="fr-FR"/>
        </w:rPr>
        <w:t>+ Tổ chức cho các nhóm thảo luận về các dự án đối với một số lĩnh vực khác nhau. Xác định các khoản mục chi phí cho từng dự án và thực hiện kế hoạch chi phí cực tiểu cho từng dự án.</w:t>
      </w:r>
    </w:p>
    <w:p w:rsidR="00A86A1F" w:rsidRPr="00EC185E" w:rsidRDefault="00A86A1F" w:rsidP="00A86A1F">
      <w:pPr>
        <w:spacing w:before="40" w:after="40" w:line="264" w:lineRule="auto"/>
        <w:jc w:val="both"/>
        <w:rPr>
          <w:b/>
          <w:sz w:val="25"/>
          <w:szCs w:val="25"/>
          <w:lang w:val="fr-FR"/>
        </w:rPr>
      </w:pPr>
      <w:r w:rsidRPr="00EC185E">
        <w:rPr>
          <w:b/>
          <w:sz w:val="25"/>
          <w:szCs w:val="25"/>
          <w:lang w:val="fr-FR"/>
        </w:rPr>
        <w:t>IV. ĐIỀU KIỆN THỰC HIỆN:</w:t>
      </w:r>
    </w:p>
    <w:p w:rsidR="00A86A1F" w:rsidRPr="00EC185E" w:rsidRDefault="00A86A1F" w:rsidP="00A86A1F">
      <w:pPr>
        <w:spacing w:before="40" w:after="40" w:line="264" w:lineRule="auto"/>
        <w:jc w:val="both"/>
        <w:rPr>
          <w:sz w:val="25"/>
          <w:szCs w:val="25"/>
          <w:lang w:val="fr-FR"/>
        </w:rPr>
      </w:pPr>
      <w:r w:rsidRPr="00EC185E">
        <w:rPr>
          <w:sz w:val="25"/>
          <w:szCs w:val="25"/>
          <w:lang w:val="fr-FR"/>
        </w:rPr>
        <w:t>- Phòng học lý thuyết.</w:t>
      </w:r>
    </w:p>
    <w:p w:rsidR="00A86A1F" w:rsidRPr="00EC185E" w:rsidRDefault="00A86A1F" w:rsidP="00A86A1F">
      <w:pPr>
        <w:spacing w:before="40" w:after="40" w:line="264" w:lineRule="auto"/>
        <w:jc w:val="both"/>
        <w:rPr>
          <w:sz w:val="25"/>
          <w:szCs w:val="25"/>
          <w:lang w:val="fr-FR"/>
        </w:rPr>
      </w:pPr>
      <w:r w:rsidRPr="00EC185E">
        <w:rPr>
          <w:sz w:val="25"/>
          <w:szCs w:val="25"/>
          <w:lang w:val="fr-FR"/>
        </w:rPr>
        <w:t>- Máy tính, máy chiếu projector.</w:t>
      </w:r>
    </w:p>
    <w:p w:rsidR="00A86A1F" w:rsidRPr="00EC185E" w:rsidRDefault="00A86A1F" w:rsidP="00A86A1F">
      <w:pPr>
        <w:spacing w:before="40" w:after="40" w:line="264" w:lineRule="auto"/>
        <w:jc w:val="both"/>
        <w:rPr>
          <w:sz w:val="25"/>
          <w:szCs w:val="25"/>
        </w:rPr>
      </w:pPr>
      <w:r w:rsidRPr="00EC185E">
        <w:rPr>
          <w:sz w:val="25"/>
          <w:szCs w:val="25"/>
        </w:rPr>
        <w:t>- Các video clip làm dẫn chứng minh họa.</w:t>
      </w:r>
    </w:p>
    <w:p w:rsidR="00A86A1F" w:rsidRPr="00EC185E" w:rsidRDefault="00A86A1F" w:rsidP="00A86A1F">
      <w:pPr>
        <w:spacing w:before="40" w:after="40" w:line="264" w:lineRule="auto"/>
        <w:jc w:val="both"/>
        <w:rPr>
          <w:sz w:val="25"/>
          <w:szCs w:val="25"/>
        </w:rPr>
      </w:pPr>
      <w:r w:rsidRPr="00EC185E">
        <w:rPr>
          <w:sz w:val="25"/>
          <w:szCs w:val="25"/>
        </w:rPr>
        <w:t>- Đề cương, giáo án, bài giảng môn học, tài liệu tham khảo.</w:t>
      </w:r>
    </w:p>
    <w:p w:rsidR="00A86A1F" w:rsidRPr="00EC185E" w:rsidRDefault="00A86A1F" w:rsidP="00A86A1F">
      <w:pPr>
        <w:spacing w:before="40" w:after="40" w:line="264" w:lineRule="auto"/>
        <w:jc w:val="both"/>
        <w:rPr>
          <w:sz w:val="25"/>
          <w:szCs w:val="25"/>
        </w:rPr>
      </w:pPr>
      <w:r w:rsidRPr="00EC185E">
        <w:rPr>
          <w:sz w:val="25"/>
          <w:szCs w:val="25"/>
        </w:rPr>
        <w:t>- Giáo trình, tài liệu phát tay và các tài liệu liên quan khác.</w:t>
      </w:r>
    </w:p>
    <w:p w:rsidR="00A86A1F" w:rsidRPr="00EC185E" w:rsidRDefault="00A86A1F" w:rsidP="00A86A1F">
      <w:pPr>
        <w:spacing w:before="40" w:after="40" w:line="264" w:lineRule="auto"/>
        <w:jc w:val="both"/>
        <w:rPr>
          <w:sz w:val="25"/>
          <w:szCs w:val="25"/>
        </w:rPr>
      </w:pPr>
      <w:r w:rsidRPr="00EC185E">
        <w:rPr>
          <w:sz w:val="25"/>
          <w:szCs w:val="25"/>
        </w:rPr>
        <w:lastRenderedPageBreak/>
        <w:t>- Ngân hàng câu hỏi trắc nghiệm môn Quản trị dự án đầu tư.</w:t>
      </w:r>
    </w:p>
    <w:p w:rsidR="00A86A1F" w:rsidRPr="00EC185E" w:rsidRDefault="00A86A1F" w:rsidP="00A86A1F">
      <w:pPr>
        <w:spacing w:before="40" w:after="40" w:line="264" w:lineRule="auto"/>
        <w:jc w:val="both"/>
        <w:rPr>
          <w:sz w:val="25"/>
          <w:szCs w:val="25"/>
        </w:rPr>
      </w:pPr>
      <w:r w:rsidRPr="00EC185E">
        <w:rPr>
          <w:sz w:val="25"/>
          <w:szCs w:val="25"/>
        </w:rPr>
        <w:t>- Câu hỏi, bài tập thực hành.</w:t>
      </w:r>
    </w:p>
    <w:p w:rsidR="00A86A1F" w:rsidRPr="00EC185E" w:rsidRDefault="00A86A1F" w:rsidP="00A86A1F">
      <w:pPr>
        <w:spacing w:before="40" w:after="40" w:line="264" w:lineRule="auto"/>
        <w:jc w:val="both"/>
        <w:rPr>
          <w:b/>
          <w:sz w:val="25"/>
          <w:szCs w:val="25"/>
        </w:rPr>
      </w:pPr>
      <w:r w:rsidRPr="00EC185E">
        <w:rPr>
          <w:b/>
          <w:sz w:val="25"/>
          <w:szCs w:val="25"/>
        </w:rPr>
        <w:t>V. PHƯƠNG PHÁP VÀ NỘI DUNG ĐÁNH GIÁ:</w:t>
      </w:r>
    </w:p>
    <w:p w:rsidR="00A86A1F" w:rsidRPr="00EC185E" w:rsidRDefault="00A86A1F" w:rsidP="00A86A1F">
      <w:pPr>
        <w:spacing w:before="40" w:after="40" w:line="264" w:lineRule="auto"/>
        <w:jc w:val="both"/>
        <w:rPr>
          <w:b/>
          <w:sz w:val="25"/>
          <w:szCs w:val="25"/>
        </w:rPr>
      </w:pPr>
      <w:r w:rsidRPr="00EC185E">
        <w:rPr>
          <w:b/>
          <w:sz w:val="25"/>
          <w:szCs w:val="25"/>
        </w:rPr>
        <w:t>1. Nội dung:</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 xml:space="preserve">- Kiến thức: </w:t>
      </w:r>
    </w:p>
    <w:p w:rsidR="00A86A1F" w:rsidRPr="00EC185E" w:rsidRDefault="00A86A1F" w:rsidP="00A86A1F">
      <w:pPr>
        <w:spacing w:before="40" w:after="40" w:line="264" w:lineRule="auto"/>
        <w:jc w:val="both"/>
        <w:rPr>
          <w:sz w:val="25"/>
          <w:szCs w:val="25"/>
          <w:lang w:val="pt-BR"/>
        </w:rPr>
      </w:pPr>
      <w:r w:rsidRPr="00EC185E">
        <w:rPr>
          <w:sz w:val="25"/>
          <w:szCs w:val="25"/>
          <w:lang w:val="pt-BR"/>
        </w:rPr>
        <w:t>+ Lập kế hoạch một dự án đầu tư</w:t>
      </w:r>
    </w:p>
    <w:p w:rsidR="00A86A1F" w:rsidRPr="00EC185E" w:rsidRDefault="00A86A1F" w:rsidP="00A86A1F">
      <w:pPr>
        <w:spacing w:before="40" w:after="40" w:line="264" w:lineRule="auto"/>
        <w:jc w:val="both"/>
        <w:rPr>
          <w:sz w:val="25"/>
          <w:szCs w:val="25"/>
          <w:lang w:val="pt-BR"/>
        </w:rPr>
      </w:pPr>
      <w:r w:rsidRPr="00EC185E">
        <w:rPr>
          <w:sz w:val="25"/>
          <w:szCs w:val="25"/>
          <w:lang w:val="pt-BR"/>
        </w:rPr>
        <w:t>+ Điều phối các nguồn lực dự án.</w:t>
      </w:r>
    </w:p>
    <w:p w:rsidR="00A86A1F" w:rsidRPr="00EC185E" w:rsidRDefault="00A86A1F" w:rsidP="00A86A1F">
      <w:pPr>
        <w:spacing w:before="40" w:after="40" w:line="264" w:lineRule="auto"/>
        <w:jc w:val="both"/>
        <w:rPr>
          <w:sz w:val="25"/>
          <w:szCs w:val="25"/>
          <w:lang w:val="pt-BR"/>
        </w:rPr>
      </w:pPr>
      <w:r w:rsidRPr="00EC185E">
        <w:rPr>
          <w:sz w:val="25"/>
          <w:szCs w:val="25"/>
          <w:lang w:val="pt-BR"/>
        </w:rPr>
        <w:t>+  Phân tích và đánh giá các chỉ tiêu trong bản đề án dự án</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 xml:space="preserve">- Kỹ năng: </w:t>
      </w:r>
    </w:p>
    <w:p w:rsidR="00A86A1F" w:rsidRPr="00EC185E" w:rsidRDefault="00A86A1F" w:rsidP="00A86A1F">
      <w:pPr>
        <w:spacing w:before="40" w:after="40" w:line="264" w:lineRule="auto"/>
        <w:jc w:val="both"/>
        <w:rPr>
          <w:sz w:val="25"/>
          <w:szCs w:val="25"/>
          <w:lang w:val="pt-BR"/>
        </w:rPr>
      </w:pPr>
      <w:r w:rsidRPr="00EC185E">
        <w:rPr>
          <w:sz w:val="25"/>
          <w:szCs w:val="25"/>
          <w:lang w:val="pt-BR"/>
        </w:rPr>
        <w:t>+ Xây dựng được biểu đồ phụ tải nguồn lực cho dự án.</w:t>
      </w:r>
    </w:p>
    <w:p w:rsidR="00A86A1F" w:rsidRPr="00EC185E" w:rsidRDefault="00A86A1F" w:rsidP="00A86A1F">
      <w:pPr>
        <w:spacing w:before="40" w:after="40" w:line="264" w:lineRule="auto"/>
        <w:jc w:val="both"/>
        <w:rPr>
          <w:sz w:val="25"/>
          <w:szCs w:val="25"/>
          <w:lang w:val="pt-BR"/>
        </w:rPr>
      </w:pPr>
      <w:r w:rsidRPr="00EC185E">
        <w:rPr>
          <w:sz w:val="25"/>
          <w:szCs w:val="25"/>
          <w:lang w:val="pt-BR"/>
        </w:rPr>
        <w:t>+ Sử dụng các công cụ để quản lý tiến độ và chi phí dự án</w:t>
      </w:r>
    </w:p>
    <w:p w:rsidR="00A86A1F" w:rsidRPr="00EC185E" w:rsidRDefault="00A86A1F" w:rsidP="00A86A1F">
      <w:pPr>
        <w:spacing w:before="40" w:after="40" w:line="264" w:lineRule="auto"/>
        <w:jc w:val="both"/>
        <w:rPr>
          <w:sz w:val="25"/>
          <w:szCs w:val="25"/>
          <w:lang w:val="pt-BR"/>
        </w:rPr>
      </w:pPr>
      <w:r w:rsidRPr="00EC185E">
        <w:rPr>
          <w:sz w:val="25"/>
          <w:szCs w:val="25"/>
          <w:lang w:val="pt-BR"/>
        </w:rPr>
        <w:t>+ Thu thập được các số liệu để giám sát và đánh giá dự án.</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 Năng lực tự chủ và trách nhiệm:</w:t>
      </w:r>
    </w:p>
    <w:p w:rsidR="00A86A1F" w:rsidRPr="00EC185E" w:rsidRDefault="00A86A1F" w:rsidP="00A86A1F">
      <w:pPr>
        <w:spacing w:before="40" w:after="40" w:line="264" w:lineRule="auto"/>
        <w:jc w:val="both"/>
        <w:rPr>
          <w:sz w:val="25"/>
          <w:szCs w:val="25"/>
          <w:lang w:val="pt-BR"/>
        </w:rPr>
      </w:pPr>
      <w:r w:rsidRPr="00EC185E">
        <w:rPr>
          <w:sz w:val="25"/>
          <w:szCs w:val="25"/>
          <w:lang w:val="pt-BR"/>
        </w:rPr>
        <w:t>+ Có quan điểm đánh giá về dự án một cách toàn diện.</w:t>
      </w:r>
    </w:p>
    <w:p w:rsidR="00A86A1F" w:rsidRPr="00EC185E" w:rsidRDefault="00A86A1F" w:rsidP="00A86A1F">
      <w:pPr>
        <w:spacing w:before="40" w:after="40" w:line="264" w:lineRule="auto"/>
        <w:jc w:val="both"/>
        <w:rPr>
          <w:sz w:val="25"/>
          <w:szCs w:val="25"/>
          <w:lang w:val="pt-BR"/>
        </w:rPr>
      </w:pPr>
      <w:r w:rsidRPr="00EC185E">
        <w:rPr>
          <w:sz w:val="25"/>
          <w:szCs w:val="25"/>
          <w:lang w:val="pt-BR"/>
        </w:rPr>
        <w:t>+ Có trách nhiệm khi tham gia thực hiện dự án.</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2. Phương pháp:</w:t>
      </w:r>
    </w:p>
    <w:p w:rsidR="00A86A1F" w:rsidRPr="00EC185E" w:rsidRDefault="00A86A1F" w:rsidP="00A86A1F">
      <w:pPr>
        <w:spacing w:before="40" w:after="40" w:line="264" w:lineRule="auto"/>
        <w:jc w:val="both"/>
        <w:rPr>
          <w:sz w:val="25"/>
          <w:szCs w:val="25"/>
          <w:lang w:val="pt-BR"/>
        </w:rPr>
      </w:pPr>
      <w:r w:rsidRPr="00EC185E">
        <w:rPr>
          <w:sz w:val="25"/>
          <w:szCs w:val="25"/>
          <w:lang w:val="pt-BR"/>
        </w:rPr>
        <w:t>+ Kiểm tra lý thuyết với các nội dung đã học có liên hệ với thực tiễn.</w:t>
      </w:r>
    </w:p>
    <w:p w:rsidR="00A86A1F" w:rsidRPr="00EC185E" w:rsidRDefault="00A86A1F" w:rsidP="00A86A1F">
      <w:pPr>
        <w:spacing w:before="40" w:after="40" w:line="264" w:lineRule="auto"/>
        <w:jc w:val="both"/>
        <w:rPr>
          <w:sz w:val="25"/>
          <w:szCs w:val="25"/>
          <w:lang w:val="pt-BR"/>
        </w:rPr>
      </w:pPr>
      <w:r w:rsidRPr="00EC185E">
        <w:rPr>
          <w:sz w:val="25"/>
          <w:szCs w:val="25"/>
          <w:lang w:val="pt-BR"/>
        </w:rPr>
        <w:t>+ Thực hành: Kiểm tra và đánh giá các bài thảo luận của các nhóm qua các bài tập thực hành.</w:t>
      </w:r>
    </w:p>
    <w:p w:rsidR="00A86A1F" w:rsidRPr="00EC185E" w:rsidRDefault="00A86A1F" w:rsidP="00A86A1F">
      <w:pPr>
        <w:spacing w:before="40" w:after="40" w:line="264" w:lineRule="auto"/>
        <w:jc w:val="both"/>
        <w:rPr>
          <w:sz w:val="25"/>
          <w:szCs w:val="25"/>
          <w:lang w:val="pt-BR"/>
        </w:rPr>
      </w:pPr>
      <w:r w:rsidRPr="00EC185E">
        <w:rPr>
          <w:sz w:val="25"/>
          <w:szCs w:val="25"/>
          <w:lang w:val="pt-BR"/>
        </w:rPr>
        <w:t>+Đánh giá trong quá trình học:</w:t>
      </w:r>
    </w:p>
    <w:p w:rsidR="00A86A1F" w:rsidRPr="00EC185E" w:rsidRDefault="00A86A1F" w:rsidP="00A86A1F">
      <w:pPr>
        <w:spacing w:before="40" w:after="40" w:line="264" w:lineRule="auto"/>
        <w:jc w:val="both"/>
        <w:rPr>
          <w:sz w:val="25"/>
          <w:szCs w:val="25"/>
          <w:lang w:val="pt-BR"/>
        </w:rPr>
      </w:pPr>
      <w:r w:rsidRPr="00EC185E">
        <w:rPr>
          <w:sz w:val="25"/>
          <w:szCs w:val="25"/>
          <w:lang w:val="pt-BR"/>
        </w:rPr>
        <w:t>+Kiểm tra viết (Tự luận và trắc nghiệm).</w:t>
      </w:r>
    </w:p>
    <w:p w:rsidR="00A86A1F" w:rsidRPr="00EC185E" w:rsidRDefault="00A86A1F" w:rsidP="00A86A1F">
      <w:pPr>
        <w:spacing w:before="40" w:after="40" w:line="264" w:lineRule="auto"/>
        <w:jc w:val="both"/>
        <w:rPr>
          <w:sz w:val="25"/>
          <w:szCs w:val="25"/>
          <w:lang w:val="pt-BR"/>
        </w:rPr>
      </w:pPr>
      <w:r w:rsidRPr="00EC185E">
        <w:rPr>
          <w:sz w:val="25"/>
          <w:szCs w:val="25"/>
          <w:lang w:val="pt-BR"/>
        </w:rPr>
        <w:t>+ Thảo luận nhóm.</w:t>
      </w:r>
    </w:p>
    <w:p w:rsidR="00A86A1F" w:rsidRPr="00EC185E" w:rsidRDefault="00A86A1F" w:rsidP="00A86A1F">
      <w:pPr>
        <w:spacing w:before="40" w:after="40" w:line="264" w:lineRule="auto"/>
        <w:jc w:val="both"/>
        <w:rPr>
          <w:sz w:val="25"/>
          <w:szCs w:val="25"/>
          <w:lang w:val="pt-BR"/>
        </w:rPr>
      </w:pPr>
      <w:r w:rsidRPr="00EC185E">
        <w:rPr>
          <w:sz w:val="25"/>
          <w:szCs w:val="25"/>
          <w:lang w:val="pt-BR"/>
        </w:rPr>
        <w:t>+ Đánh giá cuối môn học: Kiểm tra theo hình thức: Viết (Tự luận và trắc nghiệm).</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VI. HƯỚNG DẪN THỰC HIỆN:</w:t>
      </w:r>
    </w:p>
    <w:p w:rsidR="00A86A1F" w:rsidRPr="00EC185E" w:rsidRDefault="00A86A1F" w:rsidP="00A86A1F">
      <w:pPr>
        <w:spacing w:before="40" w:after="40" w:line="264" w:lineRule="auto"/>
        <w:jc w:val="both"/>
        <w:rPr>
          <w:sz w:val="25"/>
          <w:szCs w:val="25"/>
          <w:lang w:val="pt-BR"/>
        </w:rPr>
      </w:pPr>
      <w:r w:rsidRPr="00EC185E">
        <w:rPr>
          <w:b/>
          <w:sz w:val="25"/>
          <w:szCs w:val="25"/>
          <w:lang w:val="pt-BR"/>
        </w:rPr>
        <w:t>1. Phạm vi áp dụng</w:t>
      </w:r>
      <w:r w:rsidRPr="00EC185E">
        <w:rPr>
          <w:i/>
          <w:sz w:val="25"/>
          <w:szCs w:val="25"/>
          <w:lang w:val="pt-BR"/>
        </w:rPr>
        <w:t xml:space="preserve"> :</w:t>
      </w:r>
      <w:r w:rsidRPr="00EC185E">
        <w:rPr>
          <w:sz w:val="25"/>
          <w:szCs w:val="25"/>
          <w:lang w:val="pt-BR"/>
        </w:rPr>
        <w:t>Chương trình môn học được sử dụng để giảng dạy cho trình độ cao đẳng. Tổng thời gian thực hiện môn học là 45 giờ, giáo viên giảng các giờ lý thuyết kết hợp với các bài tập thực hành đan xen.</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2. Hướng dẫn một số điểm chính về phương pháp giảng dạy môn học:</w:t>
      </w:r>
    </w:p>
    <w:p w:rsidR="00A86A1F" w:rsidRPr="00EC185E" w:rsidRDefault="00A86A1F" w:rsidP="00A86A1F">
      <w:pPr>
        <w:spacing w:before="40" w:after="40" w:line="264" w:lineRule="auto"/>
        <w:jc w:val="both"/>
        <w:rPr>
          <w:sz w:val="25"/>
          <w:szCs w:val="25"/>
          <w:lang w:val="pt-BR"/>
        </w:rPr>
      </w:pPr>
      <w:r w:rsidRPr="00EC185E">
        <w:rPr>
          <w:sz w:val="25"/>
          <w:szCs w:val="25"/>
          <w:lang w:val="pt-BR"/>
        </w:rPr>
        <w:t>- Hình thức giảng dạy chính của môn học: Lý thuyết trên lớp kết hợp với thảo luận nhóm.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day.</w:t>
      </w:r>
    </w:p>
    <w:p w:rsidR="00A86A1F" w:rsidRPr="00EC185E" w:rsidRDefault="00A86A1F" w:rsidP="00A86A1F">
      <w:pPr>
        <w:spacing w:before="40" w:after="40" w:line="264" w:lineRule="auto"/>
        <w:jc w:val="both"/>
        <w:rPr>
          <w:b/>
          <w:sz w:val="25"/>
          <w:szCs w:val="25"/>
          <w:lang w:val="pt-BR"/>
        </w:rPr>
      </w:pPr>
      <w:r w:rsidRPr="00EC185E">
        <w:rPr>
          <w:b/>
          <w:sz w:val="25"/>
          <w:szCs w:val="25"/>
          <w:lang w:val="pt-BR"/>
        </w:rPr>
        <w:t>3. Những trọng tâm chương trình cần chú ý:</w:t>
      </w:r>
    </w:p>
    <w:p w:rsidR="00A86A1F" w:rsidRPr="00EC185E" w:rsidRDefault="00A86A1F" w:rsidP="00A86A1F">
      <w:pPr>
        <w:spacing w:before="40" w:after="40" w:line="264" w:lineRule="auto"/>
        <w:jc w:val="both"/>
        <w:rPr>
          <w:sz w:val="25"/>
          <w:szCs w:val="25"/>
          <w:lang w:val="pt-BR"/>
        </w:rPr>
      </w:pPr>
      <w:r w:rsidRPr="00EC185E">
        <w:rPr>
          <w:sz w:val="25"/>
          <w:szCs w:val="25"/>
          <w:lang w:val="pt-BR"/>
        </w:rPr>
        <w:t>- Các nội dung về các mô hình quản trị dự án, lập kế hoạch dự án, giám sát, đánh giá dự án, quản lý chi phí dự án.</w:t>
      </w:r>
    </w:p>
    <w:p w:rsidR="00A86A1F" w:rsidRPr="00EC185E" w:rsidRDefault="00A86A1F" w:rsidP="00A86A1F">
      <w:pPr>
        <w:spacing w:before="40" w:after="40" w:line="264" w:lineRule="auto"/>
        <w:jc w:val="both"/>
        <w:rPr>
          <w:sz w:val="25"/>
          <w:szCs w:val="25"/>
          <w:lang w:val="pt-BR"/>
        </w:rPr>
      </w:pPr>
      <w:r w:rsidRPr="00EC185E">
        <w:rPr>
          <w:sz w:val="25"/>
          <w:szCs w:val="25"/>
          <w:lang w:val="pt-BR"/>
        </w:rPr>
        <w:t>- Sử dụng phương pháp PERT/CPM, biểu đồ Gantt, biểu đồ đường chéo trong quản lý tiến độ dự án.</w:t>
      </w:r>
    </w:p>
    <w:p w:rsidR="00A86A1F" w:rsidRPr="00EC185E" w:rsidRDefault="00A86A1F" w:rsidP="00A86A1F">
      <w:pPr>
        <w:spacing w:before="40" w:after="40" w:line="264" w:lineRule="auto"/>
        <w:jc w:val="both"/>
        <w:rPr>
          <w:b/>
          <w:sz w:val="25"/>
          <w:szCs w:val="25"/>
        </w:rPr>
      </w:pPr>
      <w:r w:rsidRPr="00EC185E">
        <w:rPr>
          <w:b/>
          <w:sz w:val="25"/>
          <w:szCs w:val="25"/>
        </w:rPr>
        <w:t>4. Tài liệu cần tham khảo:</w:t>
      </w:r>
    </w:p>
    <w:p w:rsidR="00A86A1F" w:rsidRPr="00EC185E" w:rsidRDefault="00A86A1F" w:rsidP="00A86A1F">
      <w:pPr>
        <w:spacing w:before="40" w:after="40" w:line="264" w:lineRule="auto"/>
        <w:jc w:val="both"/>
        <w:rPr>
          <w:sz w:val="25"/>
          <w:szCs w:val="25"/>
        </w:rPr>
      </w:pPr>
      <w:r w:rsidRPr="00EC185E">
        <w:rPr>
          <w:sz w:val="25"/>
          <w:szCs w:val="25"/>
        </w:rPr>
        <w:lastRenderedPageBreak/>
        <w:t>- Giáo trình Quản lý dự án đầu tư - ĐH KTQD - chủ biên: TS Từ Quang Phương - NXB Lao động xã hội – 2015.</w:t>
      </w:r>
    </w:p>
    <w:p w:rsidR="00A86A1F" w:rsidRPr="00EC185E" w:rsidRDefault="00A86A1F" w:rsidP="00A86A1F">
      <w:pPr>
        <w:spacing w:before="40" w:after="40" w:line="264" w:lineRule="auto"/>
        <w:jc w:val="both"/>
        <w:rPr>
          <w:sz w:val="25"/>
          <w:szCs w:val="25"/>
        </w:rPr>
      </w:pPr>
      <w:r w:rsidRPr="00EC185E">
        <w:rPr>
          <w:sz w:val="25"/>
          <w:szCs w:val="25"/>
        </w:rPr>
        <w:t>- Giáo trình Quản trị dự án đầu tư - chủ biên: TS Nguyễn Xuân Thuỷ, - NXB Thống kê - 2016.</w:t>
      </w:r>
    </w:p>
    <w:p w:rsidR="00A86A1F" w:rsidRPr="00EC185E" w:rsidRDefault="00A86A1F" w:rsidP="00A86A1F">
      <w:pPr>
        <w:spacing w:before="40" w:after="40" w:line="264" w:lineRule="auto"/>
        <w:rPr>
          <w:b/>
          <w:sz w:val="25"/>
          <w:szCs w:val="25"/>
        </w:rPr>
      </w:pPr>
      <w:r w:rsidRPr="00EC185E">
        <w:rPr>
          <w:b/>
          <w:sz w:val="25"/>
          <w:szCs w:val="25"/>
        </w:rPr>
        <w:t>5.Ghi chú và giải thích (nếu có)</w:t>
      </w:r>
    </w:p>
    <w:p w:rsidR="00A86A1F" w:rsidRPr="00EC185E" w:rsidRDefault="00A86A1F" w:rsidP="00A86A1F">
      <w:pPr>
        <w:tabs>
          <w:tab w:val="center" w:pos="6804"/>
        </w:tabs>
        <w:spacing w:before="40" w:after="40" w:line="264" w:lineRule="auto"/>
        <w:rPr>
          <w:i/>
          <w:iCs/>
          <w:sz w:val="25"/>
          <w:szCs w:val="25"/>
        </w:rPr>
      </w:pPr>
      <w:r w:rsidRPr="00EC185E">
        <w:rPr>
          <w:b/>
          <w:bCs/>
          <w:sz w:val="25"/>
          <w:szCs w:val="25"/>
        </w:rPr>
        <w:tab/>
      </w:r>
      <w:r w:rsidRPr="00EC185E">
        <w:rPr>
          <w:i/>
          <w:iCs/>
          <w:sz w:val="25"/>
          <w:szCs w:val="25"/>
        </w:rPr>
        <w:t xml:space="preserve">TP. Hồ Chí Minh, ngày           tháng        năm </w:t>
      </w:r>
      <w:r>
        <w:rPr>
          <w:i/>
          <w:iCs/>
          <w:sz w:val="25"/>
          <w:szCs w:val="25"/>
        </w:rPr>
        <w:t>2020</w:t>
      </w:r>
    </w:p>
    <w:p w:rsidR="00A86A1F" w:rsidRPr="00EC185E" w:rsidRDefault="00A86A1F" w:rsidP="00A86A1F">
      <w:pPr>
        <w:tabs>
          <w:tab w:val="center" w:pos="6804"/>
        </w:tabs>
        <w:spacing w:before="40" w:after="40" w:line="264" w:lineRule="auto"/>
        <w:rPr>
          <w:b/>
          <w:bCs/>
          <w:sz w:val="25"/>
          <w:szCs w:val="25"/>
        </w:rPr>
      </w:pPr>
      <w:r w:rsidRPr="00EC185E">
        <w:rPr>
          <w:b/>
          <w:bCs/>
          <w:sz w:val="25"/>
          <w:szCs w:val="25"/>
        </w:rPr>
        <w:tab/>
        <w:t>Trưởng Khoa</w:t>
      </w:r>
    </w:p>
    <w:p w:rsidR="00A86A1F" w:rsidRPr="00EC185E" w:rsidRDefault="00A86A1F" w:rsidP="00A86A1F">
      <w:pPr>
        <w:tabs>
          <w:tab w:val="center" w:pos="6804"/>
        </w:tabs>
        <w:spacing w:before="40" w:after="40" w:line="264" w:lineRule="auto"/>
        <w:rPr>
          <w:b/>
          <w:bCs/>
          <w:sz w:val="25"/>
          <w:szCs w:val="25"/>
        </w:rPr>
      </w:pPr>
    </w:p>
    <w:p w:rsidR="00A86A1F" w:rsidRPr="00EC185E" w:rsidRDefault="00A86A1F" w:rsidP="00A86A1F">
      <w:pPr>
        <w:tabs>
          <w:tab w:val="center" w:pos="6804"/>
        </w:tabs>
        <w:spacing w:before="40" w:after="40" w:line="264" w:lineRule="auto"/>
        <w:rPr>
          <w:b/>
          <w:bCs/>
          <w:sz w:val="25"/>
          <w:szCs w:val="25"/>
        </w:rPr>
      </w:pPr>
    </w:p>
    <w:p w:rsidR="00A86A1F" w:rsidRPr="00EC185E" w:rsidRDefault="00A86A1F" w:rsidP="00A86A1F">
      <w:pPr>
        <w:tabs>
          <w:tab w:val="center" w:pos="6804"/>
        </w:tabs>
        <w:spacing w:before="40" w:after="40" w:line="264" w:lineRule="auto"/>
        <w:rPr>
          <w:b/>
          <w:bCs/>
          <w:sz w:val="25"/>
          <w:szCs w:val="25"/>
        </w:rPr>
      </w:pPr>
      <w:r w:rsidRPr="00EC185E">
        <w:rPr>
          <w:b/>
          <w:bCs/>
          <w:sz w:val="25"/>
          <w:szCs w:val="25"/>
        </w:rPr>
        <w:tab/>
      </w:r>
      <w:r w:rsidRPr="00EC185E">
        <w:rPr>
          <w:b/>
          <w:bCs/>
          <w:sz w:val="25"/>
          <w:szCs w:val="25"/>
        </w:rPr>
        <w:tab/>
        <w:t xml:space="preserve">     </w:t>
      </w:r>
      <w:r w:rsidRPr="00EC185E">
        <w:rPr>
          <w:b/>
          <w:bCs/>
          <w:sz w:val="25"/>
          <w:szCs w:val="25"/>
        </w:rPr>
        <w:tab/>
      </w:r>
      <w:r w:rsidRPr="00EC185E">
        <w:rPr>
          <w:b/>
          <w:bCs/>
          <w:sz w:val="25"/>
          <w:szCs w:val="25"/>
        </w:rPr>
        <w:tab/>
      </w:r>
      <w:r w:rsidRPr="00EC185E">
        <w:rPr>
          <w:b/>
          <w:bCs/>
          <w:sz w:val="25"/>
          <w:szCs w:val="25"/>
        </w:rPr>
        <w:tab/>
      </w:r>
      <w:r w:rsidRPr="00EC185E">
        <w:rPr>
          <w:b/>
          <w:bCs/>
          <w:sz w:val="25"/>
          <w:szCs w:val="25"/>
        </w:rPr>
        <w:tab/>
      </w:r>
      <w:r w:rsidRPr="00EC185E">
        <w:rPr>
          <w:b/>
          <w:bCs/>
          <w:sz w:val="25"/>
          <w:szCs w:val="25"/>
        </w:rPr>
        <w:tab/>
      </w:r>
      <w:r w:rsidRPr="00EC185E">
        <w:rPr>
          <w:b/>
          <w:bCs/>
          <w:sz w:val="25"/>
          <w:szCs w:val="25"/>
        </w:rPr>
        <w:tab/>
        <w:t xml:space="preserve">    </w:t>
      </w:r>
    </w:p>
    <w:p w:rsidR="00A86A1F" w:rsidRPr="00EC185E" w:rsidRDefault="00A86A1F" w:rsidP="00A86A1F">
      <w:pPr>
        <w:tabs>
          <w:tab w:val="center" w:pos="6804"/>
        </w:tabs>
        <w:spacing w:before="40" w:after="40" w:line="264" w:lineRule="auto"/>
        <w:rPr>
          <w:b/>
          <w:bCs/>
          <w:sz w:val="25"/>
          <w:szCs w:val="25"/>
        </w:rPr>
      </w:pPr>
      <w:r w:rsidRPr="00EC185E">
        <w:rPr>
          <w:b/>
          <w:bCs/>
          <w:sz w:val="25"/>
          <w:szCs w:val="25"/>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A1F"/>
    <w:rsid w:val="00197DDE"/>
    <w:rsid w:val="00A86A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A1F"/>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A1F"/>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2023-01-04T05:39:00Z</dcterms:created>
  <dcterms:modified xsi:type="dcterms:W3CDTF">2023-01-04T05:40:00Z</dcterms:modified>
</cp:coreProperties>
</file>